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3B2" w:rsidRDefault="001673B2">
      <w:pPr>
        <w:rPr>
          <w:rFonts w:ascii="Calibri" w:hAnsi="Calibri"/>
          <w:b/>
          <w:bCs/>
          <w:color w:val="000000"/>
          <w:sz w:val="26"/>
          <w:szCs w:val="26"/>
        </w:rPr>
      </w:pPr>
    </w:p>
    <w:p w:rsidR="00C86F7D" w:rsidRDefault="00BE035C" w:rsidP="00C86F7D">
      <w:pPr>
        <w:spacing w:after="120"/>
        <w:jc w:val="center"/>
        <w:rPr>
          <w:rFonts w:ascii="Calibri" w:hAnsi="Calibri"/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A</w:t>
      </w:r>
      <w:r w:rsidR="00C86F7D">
        <w:rPr>
          <w:rFonts w:ascii="Calibri" w:hAnsi="Calibri"/>
          <w:b/>
          <w:bCs/>
          <w:color w:val="000000"/>
          <w:sz w:val="26"/>
          <w:szCs w:val="26"/>
        </w:rPr>
        <w:t>NEXO 1</w:t>
      </w:r>
    </w:p>
    <w:p w:rsidR="00C86F7D" w:rsidRDefault="00C86F7D" w:rsidP="00C86F7D">
      <w:pPr>
        <w:spacing w:after="120"/>
        <w:rPr>
          <w:rFonts w:ascii="Calibri" w:hAnsi="Calibri"/>
          <w:b/>
          <w:bCs/>
          <w:color w:val="000000"/>
          <w:sz w:val="26"/>
          <w:szCs w:val="26"/>
        </w:rPr>
      </w:pPr>
    </w:p>
    <w:p w:rsidR="00C86F7D" w:rsidRDefault="00C86F7D" w:rsidP="00C86F7D">
      <w:pPr>
        <w:spacing w:after="120"/>
        <w:rPr>
          <w:rFonts w:ascii="Calibri" w:hAnsi="Calibri"/>
          <w:b/>
          <w:bCs/>
          <w:color w:val="000000"/>
          <w:sz w:val="26"/>
          <w:szCs w:val="26"/>
        </w:rPr>
      </w:pPr>
      <w:r w:rsidRPr="008A5C6B">
        <w:rPr>
          <w:rFonts w:ascii="Calibri" w:hAnsi="Calibri"/>
          <w:b/>
          <w:bCs/>
          <w:color w:val="000000"/>
          <w:sz w:val="26"/>
          <w:szCs w:val="26"/>
        </w:rPr>
        <w:t>LINEAMIENTOS REFERENCIALES PARA LA ESTRUCTU</w:t>
      </w:r>
      <w:r>
        <w:rPr>
          <w:rFonts w:ascii="Calibri" w:hAnsi="Calibri"/>
          <w:b/>
          <w:bCs/>
          <w:color w:val="000000"/>
          <w:sz w:val="26"/>
          <w:szCs w:val="26"/>
        </w:rPr>
        <w:t>RACIÓN DE</w:t>
      </w:r>
      <w:r w:rsidR="00BE035C">
        <w:rPr>
          <w:rFonts w:ascii="Calibri" w:hAnsi="Calibri"/>
          <w:b/>
          <w:bCs/>
          <w:color w:val="000000"/>
          <w:sz w:val="26"/>
          <w:szCs w:val="26"/>
        </w:rPr>
        <w:t xml:space="preserve"> PAQUETES</w:t>
      </w:r>
      <w:r w:rsidR="00BE035C">
        <w:rPr>
          <w:rFonts w:ascii="Calibri" w:hAnsi="Calibri"/>
          <w:b/>
          <w:bCs/>
          <w:color w:val="000000"/>
          <w:sz w:val="26"/>
          <w:szCs w:val="26"/>
        </w:rPr>
        <w:br/>
        <w:t xml:space="preserve">TECNOLÓGICOS </w:t>
      </w:r>
      <w:r>
        <w:rPr>
          <w:rFonts w:ascii="Calibri" w:hAnsi="Calibri"/>
          <w:b/>
          <w:bCs/>
          <w:color w:val="000000"/>
          <w:sz w:val="26"/>
          <w:szCs w:val="26"/>
        </w:rPr>
        <w:t>PARA EL CICLO DE VERANO 2018</w:t>
      </w:r>
    </w:p>
    <w:p w:rsidR="00C86F7D" w:rsidRDefault="00C86F7D" w:rsidP="00C86F7D">
      <w:pPr>
        <w:pStyle w:val="Prrafodelista"/>
        <w:numPr>
          <w:ilvl w:val="0"/>
          <w:numId w:val="8"/>
        </w:numPr>
        <w:spacing w:after="120"/>
        <w:jc w:val="both"/>
        <w:rPr>
          <w:rFonts w:ascii="Calibri" w:hAnsi="Calibri"/>
          <w:bCs/>
          <w:color w:val="000000"/>
          <w:sz w:val="23"/>
          <w:szCs w:val="23"/>
        </w:rPr>
      </w:pPr>
      <w:r>
        <w:rPr>
          <w:rFonts w:ascii="Calibri" w:hAnsi="Calibri"/>
          <w:bCs/>
          <w:color w:val="000000"/>
          <w:sz w:val="23"/>
          <w:szCs w:val="23"/>
        </w:rPr>
        <w:t>Los paquetes tecnológicos deben ser estructurados de acuerdo a los lineamientos referenciales presentados en las siguientes tablas.</w:t>
      </w:r>
    </w:p>
    <w:p w:rsidR="00C86F7D" w:rsidRDefault="00C86F7D" w:rsidP="00C86F7D">
      <w:pPr>
        <w:pStyle w:val="Prrafodelista"/>
        <w:numPr>
          <w:ilvl w:val="0"/>
          <w:numId w:val="8"/>
        </w:numPr>
        <w:spacing w:after="120"/>
        <w:jc w:val="both"/>
        <w:rPr>
          <w:rFonts w:ascii="Calibri" w:hAnsi="Calibri"/>
          <w:bCs/>
          <w:color w:val="000000"/>
          <w:sz w:val="23"/>
          <w:szCs w:val="23"/>
        </w:rPr>
      </w:pPr>
      <w:r>
        <w:rPr>
          <w:rFonts w:ascii="Calibri" w:hAnsi="Calibri"/>
          <w:bCs/>
          <w:color w:val="000000"/>
          <w:sz w:val="23"/>
          <w:szCs w:val="23"/>
        </w:rPr>
        <w:t xml:space="preserve">El oferente puede presentar hasta </w:t>
      </w:r>
      <w:r>
        <w:rPr>
          <w:rFonts w:ascii="Calibri" w:hAnsi="Calibri"/>
          <w:b/>
          <w:bCs/>
          <w:color w:val="000000"/>
          <w:sz w:val="23"/>
          <w:szCs w:val="23"/>
        </w:rPr>
        <w:t>5</w:t>
      </w:r>
      <w:r>
        <w:rPr>
          <w:rFonts w:ascii="Calibri" w:hAnsi="Calibri"/>
          <w:bCs/>
          <w:color w:val="000000"/>
          <w:sz w:val="23"/>
          <w:szCs w:val="23"/>
        </w:rPr>
        <w:t xml:space="preserve"> alternativas.</w:t>
      </w:r>
      <w:r>
        <w:rPr>
          <w:rFonts w:ascii="Calibri" w:hAnsi="Calibri"/>
          <w:bCs/>
          <w:color w:val="000000"/>
          <w:sz w:val="23"/>
          <w:szCs w:val="23"/>
        </w:rPr>
        <w:br/>
        <w:t>Los paquetes tecnológicos deben cumplir con las necesidades nutricionales del cultivo detallado a continuación:</w:t>
      </w:r>
    </w:p>
    <w:p w:rsidR="00C86F7D" w:rsidRDefault="00C86F7D" w:rsidP="00C86F7D">
      <w:pPr>
        <w:pStyle w:val="Prrafodelista"/>
        <w:numPr>
          <w:ilvl w:val="0"/>
          <w:numId w:val="8"/>
        </w:numPr>
        <w:spacing w:after="120"/>
        <w:jc w:val="both"/>
        <w:rPr>
          <w:rFonts w:ascii="Calibri" w:hAnsi="Calibri"/>
          <w:bCs/>
          <w:color w:val="000000"/>
          <w:sz w:val="23"/>
          <w:szCs w:val="23"/>
        </w:rPr>
      </w:pPr>
      <w:r>
        <w:rPr>
          <w:rFonts w:ascii="Calibri" w:hAnsi="Calibri"/>
          <w:bCs/>
          <w:color w:val="000000"/>
          <w:sz w:val="23"/>
          <w:szCs w:val="23"/>
        </w:rPr>
        <w:t>Durante el presente ciclo de intervención se implementarán tan solo herbicidas con acción pre-emergente o post-emergente temprana; y por otra los fungicidas e insecticidas deberán de presentarse en un solo producto comercial para caso, integrado por 2 moléculas con diferentes mecanismos de acción.</w:t>
      </w:r>
    </w:p>
    <w:p w:rsidR="00C86F7D" w:rsidRDefault="00C86F7D" w:rsidP="00C86F7D">
      <w:pPr>
        <w:pStyle w:val="Prrafodelista"/>
        <w:numPr>
          <w:ilvl w:val="0"/>
          <w:numId w:val="8"/>
        </w:numPr>
        <w:spacing w:after="120"/>
        <w:jc w:val="both"/>
        <w:rPr>
          <w:rFonts w:ascii="Calibri" w:hAnsi="Calibri"/>
          <w:bCs/>
          <w:color w:val="000000"/>
          <w:sz w:val="23"/>
          <w:szCs w:val="23"/>
        </w:rPr>
      </w:pPr>
      <w:r>
        <w:rPr>
          <w:rFonts w:ascii="Calibri" w:hAnsi="Calibri"/>
          <w:bCs/>
          <w:color w:val="000000"/>
          <w:sz w:val="23"/>
          <w:szCs w:val="23"/>
        </w:rPr>
        <w:t>El oferente puede sugerir alternativas siempre y cuando mantengan consistencia técnica en el manejo del cultivo, estos paquetes serán validados por el MAG, INIAP y Agrocalidad.</w:t>
      </w:r>
    </w:p>
    <w:p w:rsidR="00C86F7D" w:rsidRDefault="00C86F7D" w:rsidP="00C86F7D">
      <w:pPr>
        <w:spacing w:after="0"/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es-EC" w:eastAsia="es-EC"/>
        </w:rPr>
      </w:pPr>
      <w:r w:rsidRPr="00F10DB6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es-EC" w:eastAsia="es-EC"/>
        </w:rPr>
        <w:t>Requerimientos referenciales de Fertilización</w:t>
      </w:r>
      <w:r w:rsidR="00706F57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es-EC" w:eastAsia="es-EC"/>
        </w:rPr>
        <w:t xml:space="preserve"> para el cultivo de arroz</w:t>
      </w:r>
      <w:r w:rsidRPr="00F10DB6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es-EC" w:eastAsia="es-EC"/>
        </w:rPr>
        <w:t xml:space="preserve"> (kg/ha)</w:t>
      </w:r>
    </w:p>
    <w:p w:rsidR="0066333C" w:rsidRDefault="0066333C" w:rsidP="00C86F7D">
      <w:pPr>
        <w:spacing w:after="0"/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es-EC" w:eastAsia="es-EC"/>
        </w:rPr>
      </w:pPr>
    </w:p>
    <w:tbl>
      <w:tblPr>
        <w:tblW w:w="0" w:type="auto"/>
        <w:tblInd w:w="1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893"/>
        <w:gridCol w:w="707"/>
        <w:gridCol w:w="707"/>
        <w:gridCol w:w="707"/>
        <w:gridCol w:w="707"/>
      </w:tblGrid>
      <w:tr w:rsidR="00C86F7D" w:rsidRPr="00706F57" w:rsidTr="00706F57">
        <w:trPr>
          <w:trHeight w:val="433"/>
        </w:trPr>
        <w:tc>
          <w:tcPr>
            <w:tcW w:w="1627" w:type="dxa"/>
            <w:vAlign w:val="center"/>
            <w:hideMark/>
          </w:tcPr>
          <w:p w:rsidR="00C86F7D" w:rsidRPr="00706F57" w:rsidRDefault="00C86F7D" w:rsidP="00ED02BB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b/>
                <w:bCs/>
                <w:color w:val="000000"/>
                <w:lang w:val="es-EC" w:eastAsia="es-EC"/>
              </w:rPr>
              <w:t>Rubro arroz</w:t>
            </w:r>
          </w:p>
        </w:tc>
        <w:tc>
          <w:tcPr>
            <w:tcW w:w="893" w:type="dxa"/>
            <w:vAlign w:val="center"/>
            <w:hideMark/>
          </w:tcPr>
          <w:p w:rsidR="00C86F7D" w:rsidRPr="00706F57" w:rsidRDefault="00C86F7D" w:rsidP="00ED02BB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b/>
                <w:bCs/>
                <w:color w:val="000000"/>
                <w:lang w:val="es-EC" w:eastAsia="es-EC"/>
              </w:rPr>
              <w:t>N</w:t>
            </w:r>
          </w:p>
        </w:tc>
        <w:tc>
          <w:tcPr>
            <w:tcW w:w="707" w:type="dxa"/>
            <w:vAlign w:val="center"/>
            <w:hideMark/>
          </w:tcPr>
          <w:p w:rsidR="00C86F7D" w:rsidRPr="00706F57" w:rsidRDefault="00C86F7D" w:rsidP="00ED02BB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b/>
                <w:bCs/>
                <w:color w:val="000000"/>
                <w:lang w:val="es-EC" w:eastAsia="es-EC"/>
              </w:rPr>
              <w:t>P</w:t>
            </w:r>
          </w:p>
        </w:tc>
        <w:tc>
          <w:tcPr>
            <w:tcW w:w="707" w:type="dxa"/>
            <w:vAlign w:val="center"/>
            <w:hideMark/>
          </w:tcPr>
          <w:p w:rsidR="00C86F7D" w:rsidRPr="00706F57" w:rsidRDefault="00C86F7D" w:rsidP="00ED02BB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b/>
                <w:bCs/>
                <w:color w:val="000000"/>
                <w:lang w:val="es-EC" w:eastAsia="es-EC"/>
              </w:rPr>
              <w:t>K</w:t>
            </w:r>
          </w:p>
        </w:tc>
        <w:tc>
          <w:tcPr>
            <w:tcW w:w="707" w:type="dxa"/>
            <w:vAlign w:val="center"/>
          </w:tcPr>
          <w:p w:rsidR="00C86F7D" w:rsidRPr="00706F57" w:rsidRDefault="00C86F7D" w:rsidP="00ED02BB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b/>
                <w:bCs/>
                <w:color w:val="000000"/>
                <w:lang w:val="es-EC" w:eastAsia="es-EC"/>
              </w:rPr>
              <w:t>S</w:t>
            </w:r>
          </w:p>
        </w:tc>
        <w:tc>
          <w:tcPr>
            <w:tcW w:w="707" w:type="dxa"/>
            <w:vAlign w:val="center"/>
            <w:hideMark/>
          </w:tcPr>
          <w:p w:rsidR="00C86F7D" w:rsidRPr="00706F57" w:rsidRDefault="00C86F7D" w:rsidP="00ED02BB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b/>
                <w:bCs/>
                <w:color w:val="000000"/>
                <w:lang w:val="es-EC" w:eastAsia="es-EC"/>
              </w:rPr>
              <w:t>Mg</w:t>
            </w:r>
          </w:p>
        </w:tc>
      </w:tr>
      <w:tr w:rsidR="00C86F7D" w:rsidRPr="00706F57" w:rsidTr="00706F57">
        <w:trPr>
          <w:trHeight w:val="433"/>
        </w:trPr>
        <w:tc>
          <w:tcPr>
            <w:tcW w:w="1627" w:type="dxa"/>
            <w:vAlign w:val="center"/>
            <w:hideMark/>
          </w:tcPr>
          <w:p w:rsidR="00C86F7D" w:rsidRPr="00706F57" w:rsidRDefault="00C86F7D" w:rsidP="00ED02BB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color w:val="000000"/>
                <w:lang w:val="es-EC" w:eastAsia="es-EC"/>
              </w:rPr>
              <w:t>Kit zona 1</w:t>
            </w:r>
          </w:p>
        </w:tc>
        <w:tc>
          <w:tcPr>
            <w:tcW w:w="893" w:type="dxa"/>
            <w:vAlign w:val="center"/>
          </w:tcPr>
          <w:p w:rsidR="00C86F7D" w:rsidRPr="00706F57" w:rsidRDefault="00C86F7D" w:rsidP="00ED02BB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lang w:val="es-EC" w:eastAsia="es-EC"/>
              </w:rPr>
              <w:t>124</w:t>
            </w:r>
          </w:p>
        </w:tc>
        <w:tc>
          <w:tcPr>
            <w:tcW w:w="707" w:type="dxa"/>
            <w:vAlign w:val="center"/>
          </w:tcPr>
          <w:p w:rsidR="00C86F7D" w:rsidRPr="00706F57" w:rsidRDefault="00C86F7D" w:rsidP="00ED02BB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lang w:val="es-EC" w:eastAsia="es-EC"/>
              </w:rPr>
              <w:t>23</w:t>
            </w:r>
          </w:p>
        </w:tc>
        <w:tc>
          <w:tcPr>
            <w:tcW w:w="707" w:type="dxa"/>
            <w:vAlign w:val="center"/>
          </w:tcPr>
          <w:p w:rsidR="00C86F7D" w:rsidRPr="00706F57" w:rsidRDefault="00C86F7D" w:rsidP="00ED02BB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lang w:val="es-EC" w:eastAsia="es-EC"/>
              </w:rPr>
              <w:t>60</w:t>
            </w:r>
          </w:p>
        </w:tc>
        <w:tc>
          <w:tcPr>
            <w:tcW w:w="707" w:type="dxa"/>
            <w:vAlign w:val="center"/>
          </w:tcPr>
          <w:p w:rsidR="00C86F7D" w:rsidRPr="00706F57" w:rsidRDefault="00C86F7D" w:rsidP="00ED02BB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lang w:val="es-EC" w:eastAsia="es-EC"/>
              </w:rPr>
              <w:t>10</w:t>
            </w:r>
          </w:p>
        </w:tc>
        <w:tc>
          <w:tcPr>
            <w:tcW w:w="707" w:type="dxa"/>
            <w:vAlign w:val="center"/>
          </w:tcPr>
          <w:p w:rsidR="00C86F7D" w:rsidRPr="00706F57" w:rsidRDefault="00C86F7D" w:rsidP="00ED02BB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lang w:val="es-EC" w:eastAsia="es-EC"/>
              </w:rPr>
              <w:t>13</w:t>
            </w:r>
          </w:p>
        </w:tc>
      </w:tr>
      <w:tr w:rsidR="00C86F7D" w:rsidRPr="00706F57" w:rsidTr="00706F57">
        <w:trPr>
          <w:trHeight w:val="433"/>
        </w:trPr>
        <w:tc>
          <w:tcPr>
            <w:tcW w:w="1627" w:type="dxa"/>
            <w:vAlign w:val="center"/>
            <w:hideMark/>
          </w:tcPr>
          <w:p w:rsidR="00C86F7D" w:rsidRPr="00706F57" w:rsidRDefault="00C86F7D" w:rsidP="00ED02BB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color w:val="000000"/>
                <w:lang w:val="es-EC" w:eastAsia="es-EC"/>
              </w:rPr>
              <w:t>Kit zona 2</w:t>
            </w:r>
          </w:p>
        </w:tc>
        <w:tc>
          <w:tcPr>
            <w:tcW w:w="893" w:type="dxa"/>
            <w:vAlign w:val="center"/>
          </w:tcPr>
          <w:p w:rsidR="00C86F7D" w:rsidRPr="00706F57" w:rsidRDefault="00C86F7D" w:rsidP="00ED02BB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lang w:val="es-EC" w:eastAsia="es-EC"/>
              </w:rPr>
              <w:t>131</w:t>
            </w:r>
          </w:p>
        </w:tc>
        <w:tc>
          <w:tcPr>
            <w:tcW w:w="707" w:type="dxa"/>
            <w:vAlign w:val="center"/>
          </w:tcPr>
          <w:p w:rsidR="00C86F7D" w:rsidRPr="00706F57" w:rsidRDefault="00C86F7D" w:rsidP="00ED02BB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lang w:val="es-EC" w:eastAsia="es-EC"/>
              </w:rPr>
              <w:t>46</w:t>
            </w:r>
          </w:p>
        </w:tc>
        <w:tc>
          <w:tcPr>
            <w:tcW w:w="707" w:type="dxa"/>
            <w:vAlign w:val="center"/>
          </w:tcPr>
          <w:p w:rsidR="00C86F7D" w:rsidRPr="00706F57" w:rsidRDefault="00C86F7D" w:rsidP="00ED02BB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lang w:val="es-EC" w:eastAsia="es-EC"/>
              </w:rPr>
              <w:t>50</w:t>
            </w:r>
          </w:p>
        </w:tc>
        <w:tc>
          <w:tcPr>
            <w:tcW w:w="707" w:type="dxa"/>
            <w:vAlign w:val="center"/>
          </w:tcPr>
          <w:p w:rsidR="00C86F7D" w:rsidRPr="00706F57" w:rsidRDefault="00C86F7D" w:rsidP="00ED02BB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lang w:val="es-EC" w:eastAsia="es-EC"/>
              </w:rPr>
              <w:t>42</w:t>
            </w:r>
          </w:p>
        </w:tc>
        <w:tc>
          <w:tcPr>
            <w:tcW w:w="707" w:type="dxa"/>
            <w:vAlign w:val="center"/>
          </w:tcPr>
          <w:p w:rsidR="00C86F7D" w:rsidRPr="00706F57" w:rsidRDefault="00C86F7D" w:rsidP="00ED02BB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lang w:val="es-EC" w:eastAsia="es-EC"/>
              </w:rPr>
              <w:t>0</w:t>
            </w:r>
          </w:p>
        </w:tc>
      </w:tr>
      <w:tr w:rsidR="00C86F7D" w:rsidRPr="00706F57" w:rsidTr="00706F57">
        <w:trPr>
          <w:trHeight w:val="433"/>
        </w:trPr>
        <w:tc>
          <w:tcPr>
            <w:tcW w:w="1627" w:type="dxa"/>
            <w:vAlign w:val="center"/>
            <w:hideMark/>
          </w:tcPr>
          <w:p w:rsidR="00C86F7D" w:rsidRPr="00706F57" w:rsidRDefault="00C86F7D" w:rsidP="00ED02BB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color w:val="000000"/>
                <w:lang w:val="es-EC" w:eastAsia="es-EC"/>
              </w:rPr>
              <w:t>Kit zona 3</w:t>
            </w:r>
          </w:p>
        </w:tc>
        <w:tc>
          <w:tcPr>
            <w:tcW w:w="893" w:type="dxa"/>
            <w:vAlign w:val="center"/>
          </w:tcPr>
          <w:p w:rsidR="00C86F7D" w:rsidRPr="00706F57" w:rsidRDefault="00C86F7D" w:rsidP="00ED02BB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lang w:val="es-EC" w:eastAsia="es-EC"/>
              </w:rPr>
              <w:t>110</w:t>
            </w:r>
          </w:p>
        </w:tc>
        <w:tc>
          <w:tcPr>
            <w:tcW w:w="707" w:type="dxa"/>
            <w:vAlign w:val="center"/>
          </w:tcPr>
          <w:p w:rsidR="00C86F7D" w:rsidRPr="00706F57" w:rsidRDefault="00C86F7D" w:rsidP="00ED02BB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lang w:val="es-EC" w:eastAsia="es-EC"/>
              </w:rPr>
              <w:t>46</w:t>
            </w:r>
          </w:p>
        </w:tc>
        <w:tc>
          <w:tcPr>
            <w:tcW w:w="707" w:type="dxa"/>
            <w:vAlign w:val="center"/>
          </w:tcPr>
          <w:p w:rsidR="00C86F7D" w:rsidRPr="00706F57" w:rsidRDefault="00C86F7D" w:rsidP="00ED02BB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lang w:val="es-EC" w:eastAsia="es-EC"/>
              </w:rPr>
              <w:t>60</w:t>
            </w:r>
          </w:p>
        </w:tc>
        <w:tc>
          <w:tcPr>
            <w:tcW w:w="707" w:type="dxa"/>
            <w:vAlign w:val="center"/>
          </w:tcPr>
          <w:p w:rsidR="00C86F7D" w:rsidRPr="00706F57" w:rsidRDefault="00C86F7D" w:rsidP="00ED02BB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lang w:val="es-EC" w:eastAsia="es-EC"/>
              </w:rPr>
              <w:t>10</w:t>
            </w:r>
          </w:p>
        </w:tc>
        <w:tc>
          <w:tcPr>
            <w:tcW w:w="707" w:type="dxa"/>
            <w:vAlign w:val="center"/>
          </w:tcPr>
          <w:p w:rsidR="00C86F7D" w:rsidRPr="00706F57" w:rsidRDefault="00C86F7D" w:rsidP="00ED02BB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lang w:val="es-EC" w:eastAsia="es-EC"/>
              </w:rPr>
              <w:t>13</w:t>
            </w:r>
          </w:p>
        </w:tc>
      </w:tr>
      <w:tr w:rsidR="00C86F7D" w:rsidRPr="00706F57" w:rsidTr="00706F57">
        <w:trPr>
          <w:trHeight w:val="433"/>
        </w:trPr>
        <w:tc>
          <w:tcPr>
            <w:tcW w:w="1627" w:type="dxa"/>
            <w:vAlign w:val="center"/>
            <w:hideMark/>
          </w:tcPr>
          <w:p w:rsidR="00C86F7D" w:rsidRPr="00706F57" w:rsidRDefault="00C86F7D" w:rsidP="00ED02BB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color w:val="000000"/>
                <w:lang w:val="es-EC" w:eastAsia="es-EC"/>
              </w:rPr>
              <w:t>Kit zona 4</w:t>
            </w:r>
          </w:p>
        </w:tc>
        <w:tc>
          <w:tcPr>
            <w:tcW w:w="893" w:type="dxa"/>
            <w:vAlign w:val="center"/>
          </w:tcPr>
          <w:p w:rsidR="00C86F7D" w:rsidRPr="00706F57" w:rsidRDefault="00C86F7D" w:rsidP="00ED02BB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lang w:val="es-EC" w:eastAsia="es-EC"/>
              </w:rPr>
              <w:t>133</w:t>
            </w:r>
          </w:p>
        </w:tc>
        <w:tc>
          <w:tcPr>
            <w:tcW w:w="707" w:type="dxa"/>
            <w:vAlign w:val="center"/>
          </w:tcPr>
          <w:p w:rsidR="00C86F7D" w:rsidRPr="00706F57" w:rsidRDefault="00C86F7D" w:rsidP="00ED02BB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lang w:val="es-EC" w:eastAsia="es-EC"/>
              </w:rPr>
              <w:t>46</w:t>
            </w:r>
          </w:p>
        </w:tc>
        <w:tc>
          <w:tcPr>
            <w:tcW w:w="707" w:type="dxa"/>
            <w:vAlign w:val="center"/>
          </w:tcPr>
          <w:p w:rsidR="00C86F7D" w:rsidRPr="00706F57" w:rsidRDefault="00C86F7D" w:rsidP="00ED02BB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lang w:val="es-EC" w:eastAsia="es-EC"/>
              </w:rPr>
              <w:t>30</w:t>
            </w:r>
          </w:p>
        </w:tc>
        <w:tc>
          <w:tcPr>
            <w:tcW w:w="707" w:type="dxa"/>
            <w:vAlign w:val="center"/>
          </w:tcPr>
          <w:p w:rsidR="00C86F7D" w:rsidRPr="00706F57" w:rsidRDefault="00C86F7D" w:rsidP="00ED02BB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lang w:val="es-EC" w:eastAsia="es-EC"/>
              </w:rPr>
              <w:t>20</w:t>
            </w:r>
          </w:p>
        </w:tc>
        <w:tc>
          <w:tcPr>
            <w:tcW w:w="707" w:type="dxa"/>
            <w:vAlign w:val="center"/>
          </w:tcPr>
          <w:p w:rsidR="00C86F7D" w:rsidRPr="00706F57" w:rsidRDefault="00C86F7D" w:rsidP="00ED02BB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lang w:val="es-EC" w:eastAsia="es-EC"/>
              </w:rPr>
              <w:t>25</w:t>
            </w:r>
          </w:p>
        </w:tc>
      </w:tr>
    </w:tbl>
    <w:p w:rsidR="00C86F7D" w:rsidRPr="00B12D81" w:rsidRDefault="00C86F7D" w:rsidP="009026C2">
      <w:pPr>
        <w:spacing w:after="120"/>
        <w:ind w:left="720" w:firstLine="720"/>
        <w:jc w:val="both"/>
        <w:rPr>
          <w:rFonts w:ascii="Calibri" w:hAnsi="Calibri"/>
          <w:bCs/>
          <w:color w:val="000000"/>
          <w:sz w:val="26"/>
          <w:szCs w:val="26"/>
        </w:rPr>
      </w:pPr>
      <w:r w:rsidRPr="00F10DB6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s-EC" w:eastAsia="es-EC"/>
        </w:rPr>
        <w:t xml:space="preserve">Fuente: </w:t>
      </w:r>
      <w:r w:rsidR="00706F57">
        <w:rPr>
          <w:rFonts w:ascii="Calibri" w:eastAsia="Times New Roman" w:hAnsi="Calibri" w:cs="Times New Roman"/>
          <w:color w:val="000000"/>
          <w:sz w:val="20"/>
          <w:szCs w:val="20"/>
          <w:lang w:val="es-EC" w:eastAsia="es-EC"/>
        </w:rPr>
        <w:t>INIAP</w:t>
      </w:r>
      <w:r w:rsidRPr="00F10DB6">
        <w:rPr>
          <w:rFonts w:ascii="Calibri" w:eastAsia="Times New Roman" w:hAnsi="Calibri" w:cs="Times New Roman"/>
          <w:color w:val="000000"/>
          <w:sz w:val="20"/>
          <w:szCs w:val="20"/>
          <w:lang w:val="es-EC" w:eastAsia="es-EC"/>
        </w:rPr>
        <w:t>.</w:t>
      </w:r>
    </w:p>
    <w:p w:rsidR="00706F57" w:rsidRDefault="00706F57" w:rsidP="009026C2">
      <w:pPr>
        <w:spacing w:after="0"/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es-EC" w:eastAsia="es-EC"/>
        </w:rPr>
      </w:pPr>
      <w:r w:rsidRPr="00F10DB6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es-EC" w:eastAsia="es-EC"/>
        </w:rPr>
        <w:t>Requerimientos referenciales de Fertilización</w:t>
      </w: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es-EC" w:eastAsia="es-EC"/>
        </w:rPr>
        <w:t xml:space="preserve"> para los demás cultivos a intervenir</w:t>
      </w:r>
      <w:r w:rsidRPr="00F10DB6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es-EC" w:eastAsia="es-EC"/>
        </w:rPr>
        <w:t xml:space="preserve"> (kg/ha)</w:t>
      </w:r>
    </w:p>
    <w:p w:rsidR="0066333C" w:rsidRPr="00706F57" w:rsidRDefault="0066333C" w:rsidP="009026C2">
      <w:pPr>
        <w:spacing w:after="0"/>
        <w:rPr>
          <w:rFonts w:asciiTheme="majorHAnsi" w:eastAsia="Times New Roman" w:hAnsiTheme="majorHAnsi" w:cstheme="majorHAnsi"/>
          <w:b/>
          <w:bCs/>
          <w:color w:val="000000"/>
          <w:lang w:val="es-EC" w:eastAsia="es-EC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9"/>
        <w:gridCol w:w="648"/>
        <w:gridCol w:w="709"/>
        <w:gridCol w:w="608"/>
        <w:gridCol w:w="608"/>
        <w:gridCol w:w="739"/>
        <w:gridCol w:w="739"/>
      </w:tblGrid>
      <w:tr w:rsidR="00C86F7D" w:rsidRPr="00706F57" w:rsidTr="00706F57">
        <w:trPr>
          <w:trHeight w:hRule="exact" w:val="310"/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b/>
                <w:bCs/>
                <w:color w:val="000000"/>
                <w:lang w:val="es-EC" w:eastAsia="es-EC"/>
              </w:rPr>
              <w:t>Rubro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b/>
                <w:bCs/>
                <w:color w:val="000000"/>
                <w:lang w:val="es-EC" w:eastAsia="es-EC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b/>
                <w:bCs/>
                <w:color w:val="000000"/>
                <w:lang w:val="es-EC" w:eastAsia="es-EC"/>
              </w:rPr>
              <w:t>P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b/>
                <w:bCs/>
                <w:color w:val="000000"/>
                <w:lang w:val="es-EC" w:eastAsia="es-EC"/>
              </w:rPr>
              <w:t>K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b/>
                <w:bCs/>
                <w:color w:val="000000"/>
                <w:lang w:val="es-EC" w:eastAsia="es-EC"/>
              </w:rPr>
              <w:t>S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b/>
                <w:bCs/>
                <w:color w:val="000000"/>
                <w:lang w:val="es-EC" w:eastAsia="es-EC"/>
              </w:rPr>
              <w:t>Mg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b/>
                <w:bCs/>
                <w:color w:val="000000"/>
                <w:lang w:val="es-EC" w:eastAsia="es-EC"/>
              </w:rPr>
              <w:t>Ca</w:t>
            </w:r>
          </w:p>
        </w:tc>
      </w:tr>
      <w:tr w:rsidR="00C86F7D" w:rsidRPr="00706F57" w:rsidTr="00706F57">
        <w:trPr>
          <w:trHeight w:hRule="exact" w:val="310"/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  <w:t xml:space="preserve">Maíz duro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  <w:t>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  <w:t>30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  <w:t>111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  <w:t>23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  <w:t>18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  <w:t>18</w:t>
            </w:r>
          </w:p>
        </w:tc>
      </w:tr>
      <w:tr w:rsidR="00C86F7D" w:rsidRPr="00706F57" w:rsidTr="00706F57">
        <w:trPr>
          <w:trHeight w:hRule="exact" w:val="312"/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  <w:t>Papa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  <w:t>60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  <w:t xml:space="preserve"> 270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  <w:t>23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  <w:t>35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  <w:t>120</w:t>
            </w:r>
          </w:p>
        </w:tc>
      </w:tr>
      <w:tr w:rsidR="00C86F7D" w:rsidRPr="00706F57" w:rsidTr="00706F57">
        <w:trPr>
          <w:trHeight w:hRule="exact" w:val="310"/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  <w:t>Algodón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  <w:t>70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  <w:t>200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</w:pPr>
          </w:p>
        </w:tc>
      </w:tr>
      <w:tr w:rsidR="00C86F7D" w:rsidRPr="00706F57" w:rsidTr="00706F57">
        <w:trPr>
          <w:trHeight w:hRule="exact" w:val="310"/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  <w:t>Cebolla roja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  <w:t>40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  <w:t>100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  <w:t>28</w:t>
            </w:r>
          </w:p>
        </w:tc>
      </w:tr>
      <w:tr w:rsidR="00C86F7D" w:rsidRPr="00706F57" w:rsidTr="00706F57">
        <w:trPr>
          <w:trHeight w:hRule="exact" w:val="310"/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  <w:t>Fréjol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  <w:t>92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  <w:t>40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  <w:t>15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</w:pPr>
          </w:p>
        </w:tc>
      </w:tr>
      <w:tr w:rsidR="00C86F7D" w:rsidRPr="00706F57" w:rsidTr="00706F57">
        <w:trPr>
          <w:trHeight w:hRule="exact" w:val="391"/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  <w:t>Maíz suave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  <w:t>40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</w:pPr>
            <w:r w:rsidRPr="00706F57"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  <w:t>20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7D" w:rsidRPr="00706F57" w:rsidRDefault="00C86F7D" w:rsidP="00706F57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val="es-EC" w:eastAsia="es-EC"/>
              </w:rPr>
            </w:pPr>
          </w:p>
        </w:tc>
      </w:tr>
    </w:tbl>
    <w:p w:rsidR="00C86F7D" w:rsidRPr="009026C2" w:rsidRDefault="00C86F7D" w:rsidP="009026C2">
      <w:pPr>
        <w:spacing w:after="120"/>
        <w:ind w:left="720" w:firstLine="720"/>
        <w:jc w:val="both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s-EC" w:eastAsia="es-EC"/>
        </w:rPr>
      </w:pPr>
      <w:r w:rsidRPr="009026C2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s-EC" w:eastAsia="es-EC"/>
        </w:rPr>
        <w:t xml:space="preserve">Fuente: </w:t>
      </w:r>
      <w:r w:rsidRPr="0066333C">
        <w:rPr>
          <w:rFonts w:ascii="Calibri" w:eastAsia="Times New Roman" w:hAnsi="Calibri" w:cs="Times New Roman"/>
          <w:bCs/>
          <w:color w:val="000000"/>
          <w:sz w:val="20"/>
          <w:szCs w:val="20"/>
          <w:lang w:val="es-EC" w:eastAsia="es-EC"/>
        </w:rPr>
        <w:t>INIAP, CIP</w:t>
      </w:r>
      <w:r w:rsidR="0066333C">
        <w:rPr>
          <w:rFonts w:ascii="Calibri" w:eastAsia="Times New Roman" w:hAnsi="Calibri" w:cs="Times New Roman"/>
          <w:bCs/>
          <w:color w:val="000000"/>
          <w:sz w:val="20"/>
          <w:szCs w:val="20"/>
          <w:lang w:val="es-EC" w:eastAsia="es-EC"/>
        </w:rPr>
        <w:t>.</w:t>
      </w:r>
    </w:p>
    <w:p w:rsidR="00C86F7D" w:rsidRDefault="00C86F7D" w:rsidP="00C86F7D"/>
    <w:p w:rsidR="00906DCA" w:rsidRDefault="00906DCA" w:rsidP="00C86F7D"/>
    <w:p w:rsidR="009026C2" w:rsidRDefault="009026C2" w:rsidP="00C86F7D"/>
    <w:p w:rsidR="009026C2" w:rsidRDefault="009026C2" w:rsidP="00C86F7D"/>
    <w:p w:rsidR="00C86F7D" w:rsidRPr="00297199" w:rsidRDefault="00906DCA" w:rsidP="00C86F7D">
      <w:pPr>
        <w:spacing w:line="276" w:lineRule="auto"/>
        <w:rPr>
          <w:rFonts w:ascii="Calibri" w:eastAsia="Calibri" w:hAnsi="Calibri"/>
          <w:sz w:val="22"/>
          <w:szCs w:val="22"/>
          <w:lang w:val="es-EC"/>
        </w:rPr>
      </w:pPr>
      <w:r>
        <w:rPr>
          <w:rFonts w:ascii="Calibri" w:eastAsia="Calibri" w:hAnsi="Calibri"/>
          <w:b/>
          <w:sz w:val="22"/>
          <w:szCs w:val="22"/>
          <w:lang w:val="es-EC"/>
        </w:rPr>
        <w:t>Plagas y enfermedades de los cultivos a intervenirse, guía para la estructuración de los paquetes tecnológicos a ser entregados por las empresas.</w:t>
      </w:r>
    </w:p>
    <w:tbl>
      <w:tblPr>
        <w:tblW w:w="106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0"/>
        <w:gridCol w:w="3651"/>
        <w:gridCol w:w="3858"/>
        <w:gridCol w:w="1900"/>
      </w:tblGrid>
      <w:tr w:rsidR="00C86F7D" w:rsidRPr="0070127E" w:rsidTr="009026C2">
        <w:trPr>
          <w:trHeight w:val="158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6F7D" w:rsidRPr="0070127E" w:rsidRDefault="00C86F7D" w:rsidP="00ED02B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C"/>
              </w:rPr>
              <w:t>Cultivo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C"/>
              </w:rPr>
              <w:t xml:space="preserve">Plagas 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C"/>
              </w:rPr>
              <w:t>Enfermedades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C"/>
              </w:rPr>
              <w:t>Control de Malezas</w:t>
            </w:r>
          </w:p>
        </w:tc>
      </w:tr>
      <w:tr w:rsidR="00C86F7D" w:rsidRPr="0070127E" w:rsidTr="009026C2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 xml:space="preserve">Gusano Cogollero </w:t>
            </w:r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(Spodoptera f.</w:t>
            </w: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)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Antracnosis (</w:t>
            </w:r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Colletotrichum sp</w:t>
            </w: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Pre - emergente</w:t>
            </w:r>
          </w:p>
        </w:tc>
      </w:tr>
      <w:tr w:rsidR="00C86F7D" w:rsidRPr="0070127E" w:rsidTr="009026C2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Barrenador del tallo (</w:t>
            </w:r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diatrea spp</w:t>
            </w: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.)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Mancha Gris (</w:t>
            </w:r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 xml:space="preserve">Cercospora </w:t>
            </w: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Post - emergente</w:t>
            </w:r>
          </w:p>
        </w:tc>
      </w:tr>
      <w:tr w:rsidR="00C86F7D" w:rsidRPr="0070127E" w:rsidTr="009026C2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Gusano Elotero (</w:t>
            </w:r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Heliothis spp)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Bandeado de la hoja (</w:t>
            </w:r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Rhizoctonia  solani</w:t>
            </w: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C86F7D" w:rsidRPr="0070127E" w:rsidTr="009026C2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Maí</w:t>
            </w: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 xml:space="preserve">z 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Falso Medidor (</w:t>
            </w:r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Mocis latipes</w:t>
            </w: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)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Roya (</w:t>
            </w:r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Puccinia sorghi</w:t>
            </w: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 xml:space="preserve">)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C86F7D" w:rsidRPr="0070127E" w:rsidTr="009026C2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Gusanos Cortadores (</w:t>
            </w:r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Agrotis spp. / feltia spp</w:t>
            </w: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.)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Carbón (</w:t>
            </w:r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Ustilago maydis</w:t>
            </w: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C86F7D" w:rsidRPr="001003D3" w:rsidTr="009026C2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Gusano Alambre (</w:t>
            </w:r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Aeolus sp.</w:t>
            </w: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)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1003D3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val="es-EC"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Cinta roja (Spiroplasma, fitoplasma y virus)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7D" w:rsidRPr="001003D3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val="es-EC" w:eastAsia="es-EC"/>
              </w:rPr>
            </w:pPr>
            <w:r w:rsidRPr="001003D3">
              <w:rPr>
                <w:rFonts w:eastAsia="Times New Roman" w:cstheme="minorHAns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7812F1" w:rsidRPr="001003D3" w:rsidTr="009026C2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12F1" w:rsidRPr="0070127E" w:rsidRDefault="007812F1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12F1" w:rsidRPr="0070127E" w:rsidRDefault="007812F1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Chicharrita (</w:t>
            </w:r>
            <w:r w:rsidRPr="007812F1">
              <w:rPr>
                <w:rFonts w:eastAsia="Times New Roman" w:cstheme="minorHAnsi"/>
                <w:i/>
                <w:color w:val="000000"/>
                <w:sz w:val="18"/>
                <w:szCs w:val="18"/>
                <w:lang w:eastAsia="es-EC"/>
              </w:rPr>
              <w:t>Dalbulus maidis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)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12F1" w:rsidRPr="0070127E" w:rsidRDefault="007812F1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F1" w:rsidRPr="001003D3" w:rsidRDefault="007812F1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7812F1" w:rsidRPr="001003D3" w:rsidTr="009026C2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12F1" w:rsidRPr="0070127E" w:rsidRDefault="007812F1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12F1" w:rsidRDefault="004D2F25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Gallina ciega (</w:t>
            </w:r>
            <w:r w:rsidRPr="004D2F25">
              <w:rPr>
                <w:rFonts w:eastAsia="Times New Roman" w:cstheme="minorHAnsi"/>
                <w:i/>
                <w:color w:val="000000"/>
                <w:sz w:val="18"/>
                <w:szCs w:val="18"/>
                <w:lang w:eastAsia="es-EC"/>
              </w:rPr>
              <w:t>Phyllophaga spp.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)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12F1" w:rsidRPr="0070127E" w:rsidRDefault="007812F1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2F1" w:rsidRPr="001003D3" w:rsidRDefault="007812F1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C86F7D" w:rsidRPr="0070127E" w:rsidTr="009026C2">
        <w:trPr>
          <w:trHeight w:val="315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1003D3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val="es-EC" w:eastAsia="es-EC"/>
              </w:rPr>
            </w:pPr>
            <w:r w:rsidRPr="001003D3">
              <w:rPr>
                <w:rFonts w:eastAsia="Times New Roman" w:cstheme="minorHAns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Pulgón (</w:t>
            </w:r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Aphis sp.</w:t>
            </w: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)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C86F7D" w:rsidRPr="0070127E" w:rsidTr="009026C2">
        <w:trPr>
          <w:trHeight w:val="30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 xml:space="preserve">Gusano Blanco </w:t>
            </w:r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(Premnotrypes vorax.</w:t>
            </w: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)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Tizón Tardío (</w:t>
            </w:r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Phytophthora infestans</w:t>
            </w: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Pre - emergente</w:t>
            </w:r>
          </w:p>
        </w:tc>
      </w:tr>
      <w:tr w:rsidR="00C86F7D" w:rsidRPr="0070127E" w:rsidTr="009026C2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Polillas (</w:t>
            </w:r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Symmetrischema tangolia/ Tecia solanivora)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Roya (</w:t>
            </w:r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 xml:space="preserve">Puccinia pittieriana </w:t>
            </w: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Post - emergente</w:t>
            </w:r>
          </w:p>
        </w:tc>
      </w:tr>
      <w:tr w:rsidR="00C86F7D" w:rsidRPr="0070127E" w:rsidTr="009026C2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Pulguilla (</w:t>
            </w:r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Epitrix spp)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Rizoctonia (</w:t>
            </w:r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Rhizoctonia  solani</w:t>
            </w: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C86F7D" w:rsidRPr="0070127E" w:rsidTr="009026C2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Papa</w:t>
            </w:r>
          </w:p>
        </w:tc>
        <w:tc>
          <w:tcPr>
            <w:tcW w:w="3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proofErr w:type="spellStart"/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Trips</w:t>
            </w:r>
            <w:proofErr w:type="spellEnd"/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 xml:space="preserve">  (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Frankliniella</w:t>
            </w:r>
            <w:proofErr w:type="spellEnd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 xml:space="preserve"> 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tuberosi</w:t>
            </w:r>
            <w:proofErr w:type="spellEnd"/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.)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Pudrición seca (</w:t>
            </w:r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Fusarium spp</w:t>
            </w: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 xml:space="preserve">.)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C86F7D" w:rsidRPr="0070127E" w:rsidTr="009026C2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Mosca Minadora (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Liriomyza</w:t>
            </w:r>
            <w:proofErr w:type="spellEnd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 xml:space="preserve"> 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spp</w:t>
            </w:r>
            <w:proofErr w:type="spellEnd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.</w:t>
            </w: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)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Carbón (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Thecapora</w:t>
            </w:r>
            <w:proofErr w:type="spellEnd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 xml:space="preserve"> 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solani</w:t>
            </w:r>
            <w:proofErr w:type="spellEnd"/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C86F7D" w:rsidRPr="0070127E" w:rsidTr="009026C2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Pulgones (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Myzus</w:t>
            </w:r>
            <w:proofErr w:type="spellEnd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 xml:space="preserve"> 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persicae</w:t>
            </w:r>
            <w:proofErr w:type="spellEnd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 xml:space="preserve">, 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Macrosiphum</w:t>
            </w:r>
            <w:proofErr w:type="spellEnd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 xml:space="preserve"> 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euphorbiae</w:t>
            </w:r>
            <w:proofErr w:type="spellEnd"/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)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Roña (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Spongospora</w:t>
            </w:r>
            <w:proofErr w:type="spellEnd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 xml:space="preserve"> subterránea</w:t>
            </w: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C86F7D" w:rsidRPr="0070127E" w:rsidTr="009026C2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proofErr w:type="spellStart"/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Nemátodos</w:t>
            </w:r>
            <w:proofErr w:type="spellEnd"/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 xml:space="preserve"> (</w:t>
            </w:r>
            <w:proofErr w:type="spellStart"/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Globodera</w:t>
            </w:r>
            <w:proofErr w:type="spellEnd"/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 xml:space="preserve"> </w:t>
            </w:r>
            <w:proofErr w:type="spellStart"/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spp</w:t>
            </w:r>
            <w:proofErr w:type="spellEnd"/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.)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Bacterias (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Pectobacterium</w:t>
            </w:r>
            <w:proofErr w:type="spellEnd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 xml:space="preserve"> 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spp</w:t>
            </w:r>
            <w:proofErr w:type="spellEnd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.</w:t>
            </w: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 xml:space="preserve"> /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Erwinia</w:t>
            </w:r>
            <w:proofErr w:type="spellEnd"/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C86F7D" w:rsidRPr="0070127E" w:rsidTr="009026C2">
        <w:trPr>
          <w:trHeight w:val="315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C86F7D" w:rsidRPr="0070127E" w:rsidTr="009026C2">
        <w:trPr>
          <w:trHeight w:val="187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6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Pulgón (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Aphis</w:t>
            </w:r>
            <w:proofErr w:type="spellEnd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 xml:space="preserve"> 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gossypii</w:t>
            </w:r>
            <w:proofErr w:type="spellEnd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.</w:t>
            </w: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)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Pre - emergente</w:t>
            </w:r>
          </w:p>
        </w:tc>
      </w:tr>
      <w:tr w:rsidR="00C86F7D" w:rsidRPr="0070127E" w:rsidTr="009026C2">
        <w:trPr>
          <w:trHeight w:val="257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proofErr w:type="spellStart"/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Trips</w:t>
            </w:r>
            <w:proofErr w:type="spellEnd"/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 xml:space="preserve">  (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Frankliniella</w:t>
            </w:r>
            <w:proofErr w:type="spellEnd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 xml:space="preserve"> 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occidentalis</w:t>
            </w:r>
            <w:proofErr w:type="spellEnd"/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.)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Post - emergente</w:t>
            </w:r>
          </w:p>
        </w:tc>
      </w:tr>
      <w:tr w:rsidR="00C86F7D" w:rsidRPr="0070127E" w:rsidTr="009026C2">
        <w:trPr>
          <w:trHeight w:val="262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Algodón</w:t>
            </w:r>
          </w:p>
        </w:tc>
        <w:tc>
          <w:tcPr>
            <w:tcW w:w="3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Araña Roja  (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Tetranichus</w:t>
            </w:r>
            <w:proofErr w:type="spellEnd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 xml:space="preserve"> 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Telarius</w:t>
            </w:r>
            <w:proofErr w:type="spellEnd"/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)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C86F7D" w:rsidRPr="0070127E" w:rsidTr="009026C2">
        <w:trPr>
          <w:trHeight w:val="253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Mosca Blanca (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Bemisia</w:t>
            </w:r>
            <w:proofErr w:type="spellEnd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 xml:space="preserve"> 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tabachi</w:t>
            </w:r>
            <w:proofErr w:type="spellEnd"/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)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C86F7D" w:rsidRPr="0070127E" w:rsidTr="009026C2">
        <w:trPr>
          <w:trHeight w:val="27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Gusano Bellotero (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Heliothis</w:t>
            </w:r>
            <w:proofErr w:type="spellEnd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 xml:space="preserve"> 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Virescens</w:t>
            </w:r>
            <w:proofErr w:type="spellEnd"/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)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C86F7D" w:rsidRPr="0070127E" w:rsidTr="009026C2">
        <w:trPr>
          <w:trHeight w:val="315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C86F7D" w:rsidRPr="0070127E" w:rsidTr="009026C2">
        <w:trPr>
          <w:trHeight w:val="315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Lorito Verde</w:t>
            </w:r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 xml:space="preserve"> (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Empoasca</w:t>
            </w:r>
            <w:proofErr w:type="spellEnd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 xml:space="preserve"> 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Kraemeri</w:t>
            </w:r>
            <w:proofErr w:type="spellEnd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.</w:t>
            </w: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)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Roya (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Uromyces</w:t>
            </w:r>
            <w:proofErr w:type="spellEnd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 xml:space="preserve"> 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appendiculatus</w:t>
            </w:r>
            <w:proofErr w:type="spellEnd"/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 xml:space="preserve">)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Pre - emergente</w:t>
            </w:r>
          </w:p>
        </w:tc>
      </w:tr>
      <w:tr w:rsidR="00C86F7D" w:rsidRPr="0070127E" w:rsidTr="009026C2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Mosca Blanca (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Bemisia</w:t>
            </w:r>
            <w:proofErr w:type="spellEnd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 xml:space="preserve"> 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tabachi</w:t>
            </w:r>
            <w:proofErr w:type="spellEnd"/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)</w:t>
            </w:r>
          </w:p>
        </w:tc>
        <w:tc>
          <w:tcPr>
            <w:tcW w:w="38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Antracnosis (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Colletotrichum</w:t>
            </w:r>
            <w:proofErr w:type="spellEnd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 xml:space="preserve"> 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lindemuthianum</w:t>
            </w:r>
            <w:proofErr w:type="spellEnd"/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Post - emergente</w:t>
            </w:r>
          </w:p>
        </w:tc>
      </w:tr>
      <w:tr w:rsidR="00C86F7D" w:rsidRPr="0070127E" w:rsidTr="009026C2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Barrenador del tallo (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Epinotia</w:t>
            </w:r>
            <w:proofErr w:type="spellEnd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 xml:space="preserve"> 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aporema</w:t>
            </w:r>
            <w:proofErr w:type="spellEnd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)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Añublo (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Pseudomonas</w:t>
            </w:r>
            <w:proofErr w:type="spellEnd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 xml:space="preserve">  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phaseolicola</w:t>
            </w:r>
            <w:proofErr w:type="spellEnd"/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C86F7D" w:rsidRPr="0070127E" w:rsidTr="009026C2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Fréjol</w:t>
            </w:r>
          </w:p>
        </w:tc>
        <w:tc>
          <w:tcPr>
            <w:tcW w:w="3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Araña Roja  (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Tetranichus</w:t>
            </w:r>
            <w:proofErr w:type="spellEnd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 xml:space="preserve"> 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Telarius</w:t>
            </w:r>
            <w:proofErr w:type="spellEnd"/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)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Mildiú polvoso (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Erysiphe</w:t>
            </w:r>
            <w:proofErr w:type="spellEnd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 xml:space="preserve"> 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polygoni</w:t>
            </w:r>
            <w:proofErr w:type="spellEnd"/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C86F7D" w:rsidRPr="0070127E" w:rsidTr="009026C2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Gusanos Cortadores (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Agrotys</w:t>
            </w:r>
            <w:proofErr w:type="spellEnd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 xml:space="preserve"> 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spp</w:t>
            </w:r>
            <w:proofErr w:type="spellEnd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.</w:t>
            </w: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)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Mancha angular (</w:t>
            </w:r>
            <w:proofErr w:type="spellStart"/>
            <w:r w:rsidRPr="002F38ED">
              <w:rPr>
                <w:rFonts w:eastAsia="Times New Roman" w:cstheme="minorHAnsi"/>
                <w:i/>
                <w:color w:val="000000"/>
                <w:sz w:val="18"/>
                <w:szCs w:val="18"/>
                <w:lang w:eastAsia="es-EC"/>
              </w:rPr>
              <w:t>Pseudocercospora</w:t>
            </w:r>
            <w:proofErr w:type="spellEnd"/>
            <w:r w:rsidRPr="002F38ED">
              <w:rPr>
                <w:rFonts w:eastAsia="Times New Roman" w:cstheme="minorHAnsi"/>
                <w:i/>
                <w:color w:val="000000"/>
                <w:sz w:val="18"/>
                <w:szCs w:val="18"/>
                <w:lang w:eastAsia="es-EC"/>
              </w:rPr>
              <w:t xml:space="preserve"> </w:t>
            </w:r>
            <w:proofErr w:type="spellStart"/>
            <w:r w:rsidRPr="002F38ED">
              <w:rPr>
                <w:rFonts w:eastAsia="Times New Roman" w:cstheme="minorHAnsi"/>
                <w:i/>
                <w:color w:val="000000"/>
                <w:sz w:val="18"/>
                <w:szCs w:val="18"/>
                <w:lang w:eastAsia="es-EC"/>
              </w:rPr>
              <w:t>griseola</w:t>
            </w:r>
            <w:proofErr w:type="spellEnd"/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C86F7D" w:rsidRPr="0070127E" w:rsidTr="009026C2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proofErr w:type="spellStart"/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Trips</w:t>
            </w:r>
            <w:proofErr w:type="spellEnd"/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 xml:space="preserve">  (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Thysanoptera</w:t>
            </w:r>
            <w:proofErr w:type="spellEnd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 xml:space="preserve">: 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Thripidae</w:t>
            </w:r>
            <w:proofErr w:type="spellEnd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.)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2F38ED" w:rsidRDefault="00C86F7D" w:rsidP="00ED02BB">
            <w:pPr>
              <w:spacing w:after="0"/>
              <w:rPr>
                <w:rFonts w:eastAsia="Times New Roman" w:cstheme="minorHAnsi"/>
                <w:i/>
                <w:color w:val="000000"/>
                <w:sz w:val="18"/>
                <w:szCs w:val="18"/>
                <w:lang w:eastAsia="es-EC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Bacte</w:t>
            </w:r>
            <w:r w:rsidR="00007908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Ríos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is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 xml:space="preserve"> común (</w:t>
            </w:r>
            <w:proofErr w:type="spellStart"/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es-EC"/>
              </w:rPr>
              <w:t>Xanthomonas</w:t>
            </w:r>
            <w:proofErr w:type="spellEnd"/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es-EC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es-EC"/>
              </w:rPr>
              <w:t>campestris</w:t>
            </w:r>
            <w:proofErr w:type="spellEnd"/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es-EC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es-EC"/>
              </w:rPr>
              <w:t>pv</w:t>
            </w:r>
            <w:proofErr w:type="spellEnd"/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es-EC"/>
              </w:rPr>
              <w:t>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C86F7D" w:rsidRPr="0070127E" w:rsidTr="009026C2">
        <w:trPr>
          <w:trHeight w:val="300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6F7D" w:rsidRPr="00802A0D" w:rsidRDefault="00C86F7D" w:rsidP="00ED02BB">
            <w:pPr>
              <w:spacing w:after="0"/>
              <w:rPr>
                <w:rFonts w:eastAsia="Times New Roman" w:cstheme="minorHAnsi"/>
                <w:i/>
                <w:color w:val="000000"/>
                <w:sz w:val="18"/>
                <w:szCs w:val="18"/>
                <w:lang w:eastAsia="es-EC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Ascoquita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 xml:space="preserve"> o mancha anillada 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es-EC"/>
              </w:rPr>
              <w:t>(</w:t>
            </w:r>
            <w:proofErr w:type="spellStart"/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es-EC"/>
              </w:rPr>
              <w:t>Phoma</w:t>
            </w:r>
            <w:proofErr w:type="spellEnd"/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es-EC"/>
              </w:rPr>
              <w:t xml:space="preserve"> exigua)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</w:p>
        </w:tc>
      </w:tr>
      <w:tr w:rsidR="00C86F7D" w:rsidRPr="0070127E" w:rsidTr="009026C2">
        <w:trPr>
          <w:trHeight w:val="315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F7D" w:rsidRPr="00802A0D" w:rsidRDefault="00C86F7D" w:rsidP="00ED02BB">
            <w:pPr>
              <w:spacing w:after="0"/>
              <w:rPr>
                <w:rFonts w:eastAsia="Times New Roman" w:cstheme="minorHAnsi"/>
                <w:i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Mustia Hilachosa (</w:t>
            </w:r>
            <w:proofErr w:type="spellStart"/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es-EC"/>
              </w:rPr>
              <w:t>Thanatephorus</w:t>
            </w:r>
            <w:proofErr w:type="spellEnd"/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es-EC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es-EC"/>
              </w:rPr>
              <w:t>cucumeris</w:t>
            </w:r>
            <w:proofErr w:type="spellEnd"/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es-EC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</w:tbl>
    <w:p w:rsidR="00007908" w:rsidRDefault="00007908">
      <w:r>
        <w:br w:type="page"/>
      </w:r>
    </w:p>
    <w:tbl>
      <w:tblPr>
        <w:tblW w:w="10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0"/>
        <w:gridCol w:w="3873"/>
        <w:gridCol w:w="3686"/>
        <w:gridCol w:w="1900"/>
      </w:tblGrid>
      <w:tr w:rsidR="00C86F7D" w:rsidRPr="0070127E" w:rsidTr="009026C2">
        <w:trPr>
          <w:trHeight w:val="274"/>
          <w:jc w:val="center"/>
        </w:trPr>
        <w:tc>
          <w:tcPr>
            <w:tcW w:w="1230" w:type="dxa"/>
            <w:vMerge w:val="restart"/>
            <w:shd w:val="clear" w:color="auto" w:fill="auto"/>
            <w:noWrap/>
            <w:vAlign w:val="bottom"/>
          </w:tcPr>
          <w:p w:rsidR="00C86F7D" w:rsidRPr="0070127E" w:rsidRDefault="00C86F7D" w:rsidP="00ED02B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lastRenderedPageBreak/>
              <w:t>Cebolla roja</w:t>
            </w:r>
          </w:p>
          <w:p w:rsidR="00C86F7D" w:rsidRPr="0070127E" w:rsidRDefault="00C86F7D" w:rsidP="00ED02B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</w:p>
          <w:p w:rsidR="00C86F7D" w:rsidRPr="0070127E" w:rsidRDefault="00C86F7D" w:rsidP="00ED02B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</w:p>
          <w:p w:rsidR="00C86F7D" w:rsidRPr="0070127E" w:rsidRDefault="00C86F7D" w:rsidP="00ED02B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</w:p>
          <w:p w:rsidR="00C86F7D" w:rsidRPr="0070127E" w:rsidRDefault="00C86F7D" w:rsidP="00ED02B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</w:p>
          <w:p w:rsidR="00C86F7D" w:rsidRPr="0070127E" w:rsidRDefault="00C86F7D" w:rsidP="00ED02B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</w:p>
          <w:p w:rsidR="00C86F7D" w:rsidRPr="0070127E" w:rsidRDefault="00C86F7D" w:rsidP="00ED02B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873" w:type="dxa"/>
            <w:shd w:val="clear" w:color="auto" w:fill="auto"/>
            <w:noWrap/>
            <w:vAlign w:val="bottom"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proofErr w:type="spellStart"/>
            <w:r w:rsidRPr="0070127E">
              <w:rPr>
                <w:rFonts w:cstheme="minorHAnsi"/>
                <w:bCs/>
                <w:color w:val="000000"/>
                <w:sz w:val="18"/>
                <w:szCs w:val="18"/>
              </w:rPr>
              <w:t>Trips</w:t>
            </w:r>
            <w:proofErr w:type="spellEnd"/>
            <w:r w:rsidRPr="0070127E">
              <w:rPr>
                <w:rFonts w:cstheme="minorHAnsi"/>
                <w:bCs/>
                <w:color w:val="000000"/>
                <w:sz w:val="18"/>
                <w:szCs w:val="18"/>
              </w:rPr>
              <w:t xml:space="preserve"> </w:t>
            </w:r>
            <w:r w:rsidRPr="0070127E">
              <w:rPr>
                <w:rFonts w:cstheme="minorHAnsi"/>
                <w:bCs/>
                <w:i/>
                <w:color w:val="000000"/>
                <w:sz w:val="18"/>
                <w:szCs w:val="18"/>
              </w:rPr>
              <w:t>(</w:t>
            </w:r>
            <w:proofErr w:type="spellStart"/>
            <w:r w:rsidRPr="0070127E">
              <w:rPr>
                <w:rFonts w:cstheme="minorHAnsi"/>
                <w:bCs/>
                <w:i/>
                <w:iCs/>
                <w:color w:val="000000"/>
                <w:sz w:val="18"/>
                <w:szCs w:val="18"/>
              </w:rPr>
              <w:t>Thrips</w:t>
            </w:r>
            <w:proofErr w:type="spellEnd"/>
            <w:r w:rsidRPr="0070127E">
              <w:rPr>
                <w:rFonts w:cstheme="minorHAnsi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0127E">
              <w:rPr>
                <w:rFonts w:cstheme="minorHAnsi"/>
                <w:bCs/>
                <w:i/>
                <w:iCs/>
                <w:color w:val="000000"/>
                <w:sz w:val="18"/>
                <w:szCs w:val="18"/>
              </w:rPr>
              <w:t>tabaci</w:t>
            </w:r>
            <w:proofErr w:type="spellEnd"/>
            <w:r w:rsidRPr="0070127E">
              <w:rPr>
                <w:rFonts w:cstheme="minorHAnsi"/>
                <w:bCs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 w:rsidR="00C86F7D" w:rsidRPr="009026C2" w:rsidRDefault="00C86F7D" w:rsidP="009026C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70127E">
              <w:rPr>
                <w:rFonts w:cstheme="minorHAnsi"/>
                <w:color w:val="000000"/>
                <w:sz w:val="18"/>
                <w:szCs w:val="18"/>
              </w:rPr>
              <w:t>Alte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0127E">
              <w:rPr>
                <w:rFonts w:cstheme="minorHAnsi"/>
                <w:color w:val="000000"/>
                <w:sz w:val="18"/>
                <w:szCs w:val="18"/>
              </w:rPr>
              <w:t>rnaria</w:t>
            </w:r>
            <w:proofErr w:type="spellEnd"/>
            <w:r w:rsidRPr="0070127E">
              <w:rPr>
                <w:rFonts w:cstheme="minorHAns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0127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Alternaria</w:t>
            </w:r>
            <w:proofErr w:type="spellEnd"/>
            <w:r w:rsidRPr="0070127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0127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porri</w:t>
            </w:r>
            <w:proofErr w:type="spellEnd"/>
            <w:r w:rsidR="009026C2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Pre - emergente</w:t>
            </w:r>
          </w:p>
        </w:tc>
      </w:tr>
      <w:tr w:rsidR="00C86F7D" w:rsidRPr="0070127E" w:rsidTr="009026C2">
        <w:trPr>
          <w:trHeight w:val="266"/>
          <w:jc w:val="center"/>
        </w:trPr>
        <w:tc>
          <w:tcPr>
            <w:tcW w:w="1230" w:type="dxa"/>
            <w:vMerge/>
            <w:shd w:val="clear" w:color="auto" w:fill="auto"/>
            <w:noWrap/>
            <w:vAlign w:val="bottom"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873" w:type="dxa"/>
            <w:shd w:val="clear" w:color="auto" w:fill="auto"/>
            <w:noWrap/>
            <w:vAlign w:val="bottom"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cstheme="minorHAnsi"/>
                <w:bCs/>
                <w:color w:val="000000"/>
                <w:sz w:val="18"/>
                <w:szCs w:val="18"/>
              </w:rPr>
              <w:t xml:space="preserve">Lepidópteros </w:t>
            </w:r>
            <w:r w:rsidRPr="0070127E">
              <w:rPr>
                <w:rFonts w:cstheme="minorHAnsi"/>
                <w:bCs/>
                <w:i/>
                <w:color w:val="000000"/>
                <w:sz w:val="18"/>
                <w:szCs w:val="18"/>
              </w:rPr>
              <w:t>(</w:t>
            </w:r>
            <w:proofErr w:type="spellStart"/>
            <w:r w:rsidRPr="0070127E">
              <w:rPr>
                <w:rFonts w:cstheme="minorHAnsi"/>
                <w:bCs/>
                <w:i/>
                <w:color w:val="000000"/>
                <w:sz w:val="18"/>
                <w:szCs w:val="18"/>
              </w:rPr>
              <w:t>Spodoptera</w:t>
            </w:r>
            <w:proofErr w:type="spellEnd"/>
            <w:r w:rsidRPr="0070127E">
              <w:rPr>
                <w:rFonts w:cstheme="minorHAnsi"/>
                <w:bCs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0127E">
              <w:rPr>
                <w:rFonts w:cstheme="minorHAnsi"/>
                <w:bCs/>
                <w:i/>
                <w:color w:val="000000"/>
                <w:sz w:val="18"/>
                <w:szCs w:val="18"/>
              </w:rPr>
              <w:t>Noctuidae</w:t>
            </w:r>
            <w:proofErr w:type="spellEnd"/>
            <w:r w:rsidRPr="0070127E">
              <w:rPr>
                <w:rFonts w:cstheme="minorHAnsi"/>
                <w:bCs/>
                <w:i/>
                <w:color w:val="000000"/>
                <w:sz w:val="18"/>
                <w:szCs w:val="18"/>
              </w:rPr>
              <w:t>, etc.)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 w:rsidR="00C86F7D" w:rsidRPr="009026C2" w:rsidRDefault="00C86F7D" w:rsidP="009026C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70127E">
              <w:rPr>
                <w:rFonts w:cstheme="minorHAnsi"/>
                <w:color w:val="000000"/>
                <w:sz w:val="18"/>
                <w:szCs w:val="18"/>
              </w:rPr>
              <w:t>Mildeu</w:t>
            </w:r>
            <w:proofErr w:type="spellEnd"/>
            <w:r w:rsidRPr="0070127E">
              <w:rPr>
                <w:rFonts w:cstheme="minorHAnsi"/>
                <w:color w:val="000000"/>
                <w:sz w:val="18"/>
                <w:szCs w:val="18"/>
              </w:rPr>
              <w:t xml:space="preserve"> Lanoso (</w:t>
            </w:r>
            <w:proofErr w:type="spellStart"/>
            <w:r w:rsidRPr="0070127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Peronospora</w:t>
            </w:r>
            <w:proofErr w:type="spellEnd"/>
            <w:r w:rsidRPr="0070127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destructor</w:t>
            </w:r>
            <w:r w:rsidR="009026C2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Post - emergente</w:t>
            </w:r>
          </w:p>
        </w:tc>
      </w:tr>
      <w:tr w:rsidR="00C86F7D" w:rsidRPr="0070127E" w:rsidTr="00007908">
        <w:trPr>
          <w:trHeight w:val="315"/>
          <w:jc w:val="center"/>
        </w:trPr>
        <w:tc>
          <w:tcPr>
            <w:tcW w:w="1230" w:type="dxa"/>
            <w:vMerge/>
            <w:shd w:val="clear" w:color="auto" w:fill="auto"/>
            <w:noWrap/>
            <w:vAlign w:val="bottom"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873" w:type="dxa"/>
            <w:shd w:val="clear" w:color="auto" w:fill="auto"/>
            <w:noWrap/>
            <w:vAlign w:val="bottom"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cstheme="minorHAnsi"/>
                <w:bCs/>
                <w:color w:val="000000"/>
                <w:sz w:val="18"/>
                <w:szCs w:val="18"/>
              </w:rPr>
              <w:t xml:space="preserve">Plagas de Suelo (Nematodos, </w:t>
            </w:r>
            <w:proofErr w:type="spellStart"/>
            <w:r w:rsidRPr="0070127E">
              <w:rPr>
                <w:rFonts w:cstheme="minorHAnsi"/>
                <w:bCs/>
                <w:color w:val="000000"/>
                <w:sz w:val="18"/>
                <w:szCs w:val="18"/>
              </w:rPr>
              <w:t>Sinfilido</w:t>
            </w:r>
            <w:proofErr w:type="spellEnd"/>
            <w:r w:rsidRPr="0070127E">
              <w:rPr>
                <w:rFonts w:cstheme="minorHAnsi"/>
                <w:bCs/>
                <w:color w:val="000000"/>
                <w:sz w:val="18"/>
                <w:szCs w:val="18"/>
              </w:rPr>
              <w:t>, Gusano Alambre)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cstheme="minorHAnsi"/>
                <w:color w:val="000000"/>
                <w:sz w:val="18"/>
                <w:szCs w:val="18"/>
              </w:rPr>
              <w:t>Raíz Rosada (</w:t>
            </w:r>
            <w:proofErr w:type="spellStart"/>
            <w:r w:rsidRPr="0070127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Pyrenochaeta</w:t>
            </w:r>
            <w:proofErr w:type="spellEnd"/>
            <w:r w:rsidRPr="0070127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terrestre</w:t>
            </w:r>
            <w:r w:rsidRPr="0070127E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</w:p>
        </w:tc>
      </w:tr>
      <w:tr w:rsidR="00C86F7D" w:rsidRPr="0070127E" w:rsidTr="00007908">
        <w:trPr>
          <w:trHeight w:val="315"/>
          <w:jc w:val="center"/>
        </w:trPr>
        <w:tc>
          <w:tcPr>
            <w:tcW w:w="1230" w:type="dxa"/>
            <w:vMerge/>
            <w:shd w:val="clear" w:color="auto" w:fill="auto"/>
            <w:noWrap/>
            <w:vAlign w:val="bottom"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873" w:type="dxa"/>
            <w:shd w:val="clear" w:color="auto" w:fill="auto"/>
            <w:noWrap/>
            <w:vAlign w:val="bottom"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861880">
              <w:rPr>
                <w:rFonts w:cstheme="minorHAnsi"/>
                <w:bCs/>
                <w:color w:val="000000"/>
                <w:sz w:val="18"/>
                <w:szCs w:val="18"/>
              </w:rPr>
              <w:t>Minador (</w:t>
            </w:r>
            <w:proofErr w:type="spellStart"/>
            <w:r w:rsidRPr="00861880">
              <w:rPr>
                <w:rFonts w:cstheme="minorHAnsi"/>
                <w:bCs/>
                <w:color w:val="000000"/>
                <w:sz w:val="18"/>
                <w:szCs w:val="18"/>
              </w:rPr>
              <w:t>Lyriomyza</w:t>
            </w:r>
            <w:proofErr w:type="spellEnd"/>
            <w:r w:rsidRPr="00861880">
              <w:rPr>
                <w:rFonts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1880">
              <w:rPr>
                <w:rFonts w:cstheme="minorHAnsi"/>
                <w:bCs/>
                <w:color w:val="000000"/>
                <w:sz w:val="18"/>
                <w:szCs w:val="18"/>
              </w:rPr>
              <w:t>huidobrensis</w:t>
            </w:r>
            <w:proofErr w:type="spellEnd"/>
            <w:r w:rsidRPr="00861880">
              <w:rPr>
                <w:rFonts w:cstheme="minorHAnsi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 w:rsidR="00C86F7D" w:rsidRPr="0070127E" w:rsidRDefault="00C86F7D" w:rsidP="00ED02BB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70127E">
              <w:rPr>
                <w:rFonts w:cstheme="minorHAnsi"/>
                <w:color w:val="000000"/>
                <w:sz w:val="18"/>
                <w:szCs w:val="18"/>
              </w:rPr>
              <w:t>Botrytis</w:t>
            </w:r>
            <w:proofErr w:type="spellEnd"/>
            <w:r w:rsidRPr="0070127E">
              <w:rPr>
                <w:rFonts w:cstheme="minorHAns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0127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Botrytis</w:t>
            </w:r>
            <w:proofErr w:type="spellEnd"/>
            <w:r w:rsidRPr="0070127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0127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sp</w:t>
            </w:r>
            <w:proofErr w:type="spellEnd"/>
            <w:r w:rsidRPr="0070127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.</w:t>
            </w:r>
            <w:r w:rsidRPr="0070127E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</w:p>
        </w:tc>
      </w:tr>
      <w:tr w:rsidR="00C86F7D" w:rsidRPr="0070127E" w:rsidTr="00007908">
        <w:trPr>
          <w:trHeight w:val="315"/>
          <w:jc w:val="center"/>
        </w:trPr>
        <w:tc>
          <w:tcPr>
            <w:tcW w:w="1230" w:type="dxa"/>
            <w:vMerge/>
            <w:shd w:val="clear" w:color="auto" w:fill="auto"/>
            <w:noWrap/>
            <w:vAlign w:val="bottom"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873" w:type="dxa"/>
            <w:shd w:val="clear" w:color="auto" w:fill="auto"/>
            <w:noWrap/>
            <w:vAlign w:val="bottom"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</w:tcPr>
          <w:p w:rsidR="00C86F7D" w:rsidRPr="009026C2" w:rsidRDefault="00C86F7D" w:rsidP="009026C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0127E">
              <w:rPr>
                <w:rFonts w:cstheme="minorHAnsi"/>
                <w:color w:val="000000"/>
                <w:sz w:val="18"/>
                <w:szCs w:val="18"/>
              </w:rPr>
              <w:t>Pudriciones varias (</w:t>
            </w:r>
            <w:r w:rsidRPr="0070127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Fusarium </w:t>
            </w:r>
            <w:proofErr w:type="spellStart"/>
            <w:r w:rsidRPr="0070127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sp</w:t>
            </w:r>
            <w:proofErr w:type="spellEnd"/>
            <w:r w:rsidRPr="0070127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70127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Sclero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tium</w:t>
            </w:r>
            <w:proofErr w:type="spellEnd"/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sp</w:t>
            </w:r>
            <w:proofErr w:type="spellEnd"/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Pseudomonas</w:t>
            </w:r>
            <w:proofErr w:type="spellEnd"/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sp</w:t>
            </w:r>
            <w:proofErr w:type="spellEnd"/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Erwini</w:t>
            </w:r>
            <w:r w:rsidRPr="0070127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a</w:t>
            </w:r>
            <w:proofErr w:type="spellEnd"/>
            <w:r w:rsidRPr="0070127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0127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sp</w:t>
            </w:r>
            <w:proofErr w:type="spellEnd"/>
            <w:r w:rsidRPr="0070127E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="009026C2">
              <w:rPr>
                <w:rFonts w:cstheme="minorHAnsi"/>
                <w:color w:val="000000"/>
                <w:sz w:val="18"/>
                <w:szCs w:val="18"/>
              </w:rPr>
              <w:t>etc.)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C86F7D" w:rsidRPr="0070127E" w:rsidRDefault="00C86F7D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</w:p>
        </w:tc>
      </w:tr>
      <w:tr w:rsidR="0066333C" w:rsidRPr="0070127E" w:rsidTr="00007908">
        <w:trPr>
          <w:trHeight w:val="300"/>
          <w:jc w:val="center"/>
        </w:trPr>
        <w:tc>
          <w:tcPr>
            <w:tcW w:w="1230" w:type="dxa"/>
            <w:vMerge w:val="restart"/>
            <w:shd w:val="clear" w:color="auto" w:fill="auto"/>
            <w:noWrap/>
            <w:vAlign w:val="bottom"/>
            <w:hideMark/>
          </w:tcPr>
          <w:p w:rsidR="0066333C" w:rsidRPr="0070127E" w:rsidRDefault="0066333C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  <w:p w:rsidR="0066333C" w:rsidRPr="0070127E" w:rsidRDefault="0066333C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  <w:p w:rsidR="0066333C" w:rsidRPr="0070127E" w:rsidRDefault="0066333C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  <w:p w:rsidR="0066333C" w:rsidRPr="0070127E" w:rsidRDefault="0066333C" w:rsidP="00ED02BB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Arroz</w:t>
            </w:r>
          </w:p>
          <w:p w:rsidR="0066333C" w:rsidRPr="0070127E" w:rsidRDefault="0066333C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  <w:p w:rsidR="0066333C" w:rsidRPr="0070127E" w:rsidRDefault="0066333C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873" w:type="dxa"/>
            <w:shd w:val="clear" w:color="auto" w:fill="auto"/>
            <w:noWrap/>
            <w:vAlign w:val="bottom"/>
            <w:hideMark/>
          </w:tcPr>
          <w:p w:rsidR="0066333C" w:rsidRPr="0070127E" w:rsidRDefault="0066333C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Langosta (</w:t>
            </w:r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Spodoptera spp</w:t>
            </w: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)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66333C" w:rsidRPr="0070127E" w:rsidRDefault="0066333C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proofErr w:type="spellStart"/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Piricularia</w:t>
            </w:r>
            <w:proofErr w:type="spellEnd"/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 xml:space="preserve"> (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Pyricularia</w:t>
            </w:r>
            <w:proofErr w:type="spellEnd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 xml:space="preserve"> 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oryzae</w:t>
            </w:r>
            <w:proofErr w:type="spellEnd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.</w:t>
            </w: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)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66333C" w:rsidRPr="0070127E" w:rsidRDefault="0066333C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Pre - emergente</w:t>
            </w:r>
          </w:p>
        </w:tc>
      </w:tr>
      <w:tr w:rsidR="0066333C" w:rsidRPr="0070127E" w:rsidTr="00007908">
        <w:trPr>
          <w:trHeight w:val="300"/>
          <w:jc w:val="center"/>
        </w:trPr>
        <w:tc>
          <w:tcPr>
            <w:tcW w:w="1230" w:type="dxa"/>
            <w:vMerge/>
            <w:shd w:val="clear" w:color="auto" w:fill="auto"/>
            <w:noWrap/>
            <w:vAlign w:val="bottom"/>
            <w:hideMark/>
          </w:tcPr>
          <w:p w:rsidR="0066333C" w:rsidRPr="0070127E" w:rsidRDefault="0066333C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873" w:type="dxa"/>
            <w:shd w:val="clear" w:color="auto" w:fill="auto"/>
            <w:noWrap/>
            <w:vAlign w:val="bottom"/>
            <w:hideMark/>
          </w:tcPr>
          <w:p w:rsidR="0066333C" w:rsidRPr="0070127E" w:rsidRDefault="0066333C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Barrenador del arroz (D</w:t>
            </w:r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iatrea sp</w:t>
            </w: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)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66333C" w:rsidRPr="0070127E" w:rsidRDefault="0066333C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 xml:space="preserve">Rizoctonia </w:t>
            </w:r>
            <w:proofErr w:type="gramStart"/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 xml:space="preserve">( </w:t>
            </w:r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Rhizoctonia</w:t>
            </w:r>
            <w:proofErr w:type="gramEnd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 xml:space="preserve"> solani. 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Kunh</w:t>
            </w:r>
            <w:proofErr w:type="spellEnd"/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)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66333C" w:rsidRPr="0070127E" w:rsidRDefault="0066333C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</w:p>
        </w:tc>
      </w:tr>
      <w:tr w:rsidR="0066333C" w:rsidRPr="0070127E" w:rsidTr="00007908">
        <w:trPr>
          <w:trHeight w:val="300"/>
          <w:jc w:val="center"/>
        </w:trPr>
        <w:tc>
          <w:tcPr>
            <w:tcW w:w="1230" w:type="dxa"/>
            <w:vMerge/>
            <w:shd w:val="clear" w:color="auto" w:fill="auto"/>
            <w:noWrap/>
            <w:vAlign w:val="bottom"/>
            <w:hideMark/>
          </w:tcPr>
          <w:p w:rsidR="0066333C" w:rsidRPr="0070127E" w:rsidRDefault="0066333C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873" w:type="dxa"/>
            <w:shd w:val="clear" w:color="auto" w:fill="auto"/>
            <w:noWrap/>
            <w:vAlign w:val="bottom"/>
            <w:hideMark/>
          </w:tcPr>
          <w:p w:rsidR="0066333C" w:rsidRPr="0070127E" w:rsidRDefault="0066333C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Novia del arroz (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Rupella</w:t>
            </w:r>
            <w:proofErr w:type="spellEnd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 xml:space="preserve"> 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albinella</w:t>
            </w:r>
            <w:proofErr w:type="spellEnd"/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)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6333C" w:rsidRPr="0070127E" w:rsidRDefault="0066333C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proofErr w:type="spellStart"/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Vaneamiento</w:t>
            </w:r>
            <w:proofErr w:type="spellEnd"/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 xml:space="preserve"> del grano </w:t>
            </w:r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(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Burkholderia</w:t>
            </w:r>
            <w:proofErr w:type="spellEnd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 xml:space="preserve"> sp)</w:t>
            </w: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66333C" w:rsidRPr="0070127E" w:rsidRDefault="0066333C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66333C" w:rsidRPr="0070127E" w:rsidTr="009026C2">
        <w:trPr>
          <w:trHeight w:val="327"/>
          <w:jc w:val="center"/>
        </w:trPr>
        <w:tc>
          <w:tcPr>
            <w:tcW w:w="1230" w:type="dxa"/>
            <w:vMerge/>
            <w:shd w:val="clear" w:color="auto" w:fill="auto"/>
            <w:noWrap/>
            <w:vAlign w:val="bottom"/>
            <w:hideMark/>
          </w:tcPr>
          <w:p w:rsidR="0066333C" w:rsidRPr="0070127E" w:rsidRDefault="0066333C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873" w:type="dxa"/>
            <w:shd w:val="clear" w:color="auto" w:fill="auto"/>
            <w:vAlign w:val="bottom"/>
            <w:hideMark/>
          </w:tcPr>
          <w:p w:rsidR="0066333C" w:rsidRPr="0070127E" w:rsidRDefault="0066333C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Chinche de la espiga (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Oebalus</w:t>
            </w:r>
            <w:proofErr w:type="spellEnd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 xml:space="preserve"> 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sp</w:t>
            </w:r>
            <w:proofErr w:type="spellEnd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./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Blissus</w:t>
            </w:r>
            <w:proofErr w:type="spellEnd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 xml:space="preserve"> 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leucopterus</w:t>
            </w:r>
            <w:proofErr w:type="spellEnd"/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 xml:space="preserve">) 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66333C" w:rsidRPr="0070127E" w:rsidRDefault="0066333C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  <w:r w:rsidRPr="0095076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RHBV (</w:t>
            </w:r>
            <w:r w:rsidRPr="0095076E">
              <w:rPr>
                <w:rFonts w:eastAsia="Times New Roman" w:cstheme="minorHAnsi"/>
                <w:i/>
                <w:color w:val="000000"/>
                <w:sz w:val="18"/>
                <w:szCs w:val="18"/>
                <w:lang w:eastAsia="es-EC"/>
              </w:rPr>
              <w:t>virus de hoja blanca</w:t>
            </w:r>
            <w:r w:rsidRPr="0095076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)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66333C" w:rsidRPr="0070127E" w:rsidRDefault="0066333C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66333C" w:rsidRPr="0070127E" w:rsidTr="00007908">
        <w:trPr>
          <w:trHeight w:val="300"/>
          <w:jc w:val="center"/>
        </w:trPr>
        <w:tc>
          <w:tcPr>
            <w:tcW w:w="1230" w:type="dxa"/>
            <w:vMerge/>
            <w:shd w:val="clear" w:color="auto" w:fill="auto"/>
            <w:noWrap/>
            <w:vAlign w:val="bottom"/>
            <w:hideMark/>
          </w:tcPr>
          <w:p w:rsidR="0066333C" w:rsidRPr="0070127E" w:rsidRDefault="0066333C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873" w:type="dxa"/>
            <w:shd w:val="clear" w:color="auto" w:fill="auto"/>
            <w:noWrap/>
            <w:vAlign w:val="bottom"/>
            <w:hideMark/>
          </w:tcPr>
          <w:p w:rsidR="0066333C" w:rsidRPr="0070127E" w:rsidRDefault="0066333C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proofErr w:type="spellStart"/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Sogata</w:t>
            </w:r>
            <w:proofErr w:type="spellEnd"/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 xml:space="preserve"> (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Tagosodes</w:t>
            </w:r>
            <w:proofErr w:type="spellEnd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 xml:space="preserve"> 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orizicolus</w:t>
            </w:r>
            <w:proofErr w:type="spellEnd"/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)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6333C" w:rsidRPr="0070127E" w:rsidRDefault="0066333C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66333C" w:rsidRPr="0070127E" w:rsidRDefault="0066333C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66333C" w:rsidRPr="0070127E" w:rsidTr="00007908">
        <w:trPr>
          <w:trHeight w:val="300"/>
          <w:jc w:val="center"/>
        </w:trPr>
        <w:tc>
          <w:tcPr>
            <w:tcW w:w="1230" w:type="dxa"/>
            <w:vMerge/>
            <w:shd w:val="clear" w:color="auto" w:fill="auto"/>
            <w:noWrap/>
            <w:vAlign w:val="bottom"/>
            <w:hideMark/>
          </w:tcPr>
          <w:p w:rsidR="0066333C" w:rsidRPr="0070127E" w:rsidRDefault="0066333C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873" w:type="dxa"/>
            <w:shd w:val="clear" w:color="auto" w:fill="auto"/>
            <w:noWrap/>
            <w:vAlign w:val="bottom"/>
            <w:hideMark/>
          </w:tcPr>
          <w:p w:rsidR="0066333C" w:rsidRPr="0070127E" w:rsidRDefault="0066333C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Minador (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Hydrelia</w:t>
            </w:r>
            <w:proofErr w:type="spellEnd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 xml:space="preserve"> </w:t>
            </w:r>
            <w:proofErr w:type="spellStart"/>
            <w:r w:rsidRPr="0070127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EC"/>
              </w:rPr>
              <w:t>griseola</w:t>
            </w:r>
            <w:proofErr w:type="spellEnd"/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 xml:space="preserve"> )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66333C" w:rsidRPr="0070127E" w:rsidRDefault="0066333C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 xml:space="preserve">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66333C" w:rsidRPr="0070127E" w:rsidRDefault="0066333C" w:rsidP="00ED02BB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</w:pPr>
            <w:r w:rsidRPr="0070127E">
              <w:rPr>
                <w:rFonts w:eastAsia="Times New Roman" w:cs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</w:tbl>
    <w:p w:rsidR="00C86F7D" w:rsidRPr="004576F0" w:rsidRDefault="004576F0" w:rsidP="000E15BA">
      <w:pPr>
        <w:rPr>
          <w:sz w:val="20"/>
          <w:lang w:val="es-EC"/>
        </w:rPr>
      </w:pPr>
      <w:r w:rsidRPr="004576F0">
        <w:rPr>
          <w:b/>
          <w:sz w:val="20"/>
          <w:lang w:val="es-EC"/>
        </w:rPr>
        <w:t>Fuente:</w:t>
      </w:r>
      <w:r w:rsidRPr="004576F0">
        <w:rPr>
          <w:sz w:val="20"/>
          <w:lang w:val="es-EC"/>
        </w:rPr>
        <w:t xml:space="preserve"> INIAP, 2018.</w:t>
      </w:r>
      <w:bookmarkStart w:id="0" w:name="_GoBack"/>
      <w:bookmarkEnd w:id="0"/>
    </w:p>
    <w:sectPr w:rsidR="00C86F7D" w:rsidRPr="004576F0" w:rsidSect="0022345C">
      <w:headerReference w:type="default" r:id="rId8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F9F" w:rsidRDefault="002F0F9F">
      <w:pPr>
        <w:spacing w:after="0"/>
      </w:pPr>
      <w:r>
        <w:separator/>
      </w:r>
    </w:p>
  </w:endnote>
  <w:endnote w:type="continuationSeparator" w:id="0">
    <w:p w:rsidR="002F0F9F" w:rsidRDefault="002F0F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F9F" w:rsidRDefault="002F0F9F">
      <w:pPr>
        <w:spacing w:after="0"/>
      </w:pPr>
      <w:r>
        <w:separator/>
      </w:r>
    </w:p>
  </w:footnote>
  <w:footnote w:type="continuationSeparator" w:id="0">
    <w:p w:rsidR="002F0F9F" w:rsidRDefault="002F0F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A0F" w:rsidRDefault="006A1A0F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6432" behindDoc="1" locked="0" layoutInCell="1" allowOverlap="1" wp14:anchorId="30B83263" wp14:editId="1B24A4A2">
          <wp:simplePos x="0" y="0"/>
          <wp:positionH relativeFrom="column">
            <wp:posOffset>-1143000</wp:posOffset>
          </wp:positionH>
          <wp:positionV relativeFrom="paragraph">
            <wp:posOffset>-243205</wp:posOffset>
          </wp:positionV>
          <wp:extent cx="7543800" cy="1637385"/>
          <wp:effectExtent l="0" t="0" r="0" b="0"/>
          <wp:wrapNone/>
          <wp:docPr id="1" name="Imagen 1" descr="MAC:Users:usuario:Desktop:Captura de pantalla 2018-05-24 a las 3.15.39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:Users:usuario:Desktop:Captura de pantalla 2018-05-24 a las 3.15.39 p.m.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37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5408" behindDoc="1" locked="0" layoutInCell="1" allowOverlap="1" wp14:anchorId="7FC70717" wp14:editId="23E17C7B">
          <wp:simplePos x="0" y="0"/>
          <wp:positionH relativeFrom="column">
            <wp:posOffset>-1143000</wp:posOffset>
          </wp:positionH>
          <wp:positionV relativeFrom="paragraph">
            <wp:posOffset>4365625</wp:posOffset>
          </wp:positionV>
          <wp:extent cx="7543800" cy="5942759"/>
          <wp:effectExtent l="0" t="0" r="0" b="1270"/>
          <wp:wrapNone/>
          <wp:docPr id="4" name="Imagen 4" descr="MAC:Users:usuario:Desktop:Captura de pantalla 2018-05-23 a las 1.06.04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:Users:usuario:Desktop:Captura de pantalla 2018-05-23 a las 1.06.04 p.m.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9427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A7805"/>
    <w:multiLevelType w:val="hybridMultilevel"/>
    <w:tmpl w:val="0EBC965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6213A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F0EF6"/>
    <w:multiLevelType w:val="hybridMultilevel"/>
    <w:tmpl w:val="2C225E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B60B0"/>
    <w:multiLevelType w:val="hybridMultilevel"/>
    <w:tmpl w:val="46B0491E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94D32"/>
    <w:multiLevelType w:val="hybridMultilevel"/>
    <w:tmpl w:val="118805FE"/>
    <w:lvl w:ilvl="0" w:tplc="946443E4">
      <w:numFmt w:val="bullet"/>
      <w:lvlText w:val="-"/>
      <w:lvlJc w:val="left"/>
      <w:pPr>
        <w:ind w:left="1146" w:hanging="360"/>
      </w:pPr>
      <w:rPr>
        <w:rFonts w:ascii="Times New Roman" w:eastAsia="Cambria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0EE68EE"/>
    <w:multiLevelType w:val="hybridMultilevel"/>
    <w:tmpl w:val="084A791C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C60A6"/>
    <w:multiLevelType w:val="hybridMultilevel"/>
    <w:tmpl w:val="1FC078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1641ED"/>
    <w:multiLevelType w:val="hybridMultilevel"/>
    <w:tmpl w:val="A05086F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D3CD0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00"/>
    <w:rsid w:val="00007908"/>
    <w:rsid w:val="00031AFF"/>
    <w:rsid w:val="00094BFC"/>
    <w:rsid w:val="000A366C"/>
    <w:rsid w:val="000B73F8"/>
    <w:rsid w:val="000D25C8"/>
    <w:rsid w:val="000E15BA"/>
    <w:rsid w:val="000F0C75"/>
    <w:rsid w:val="00102341"/>
    <w:rsid w:val="00132D80"/>
    <w:rsid w:val="001673B2"/>
    <w:rsid w:val="0017502E"/>
    <w:rsid w:val="001B0C32"/>
    <w:rsid w:val="00204AC2"/>
    <w:rsid w:val="0022345C"/>
    <w:rsid w:val="002657DC"/>
    <w:rsid w:val="002B6B55"/>
    <w:rsid w:val="002D6605"/>
    <w:rsid w:val="002E6AAA"/>
    <w:rsid w:val="002F0F9F"/>
    <w:rsid w:val="0030102A"/>
    <w:rsid w:val="003C6CA0"/>
    <w:rsid w:val="003E17C6"/>
    <w:rsid w:val="003F7634"/>
    <w:rsid w:val="00452639"/>
    <w:rsid w:val="004576F0"/>
    <w:rsid w:val="004A2069"/>
    <w:rsid w:val="004D2F25"/>
    <w:rsid w:val="004E441F"/>
    <w:rsid w:val="0052252D"/>
    <w:rsid w:val="0058388C"/>
    <w:rsid w:val="00586D0D"/>
    <w:rsid w:val="005A54ED"/>
    <w:rsid w:val="005C05D7"/>
    <w:rsid w:val="005E7BE1"/>
    <w:rsid w:val="00613223"/>
    <w:rsid w:val="00615370"/>
    <w:rsid w:val="006179F7"/>
    <w:rsid w:val="006448FA"/>
    <w:rsid w:val="00660A56"/>
    <w:rsid w:val="0066333C"/>
    <w:rsid w:val="006925FC"/>
    <w:rsid w:val="006A1A0F"/>
    <w:rsid w:val="006B22D9"/>
    <w:rsid w:val="006B7BDB"/>
    <w:rsid w:val="00706F57"/>
    <w:rsid w:val="007812F1"/>
    <w:rsid w:val="00815477"/>
    <w:rsid w:val="008533C2"/>
    <w:rsid w:val="00863F00"/>
    <w:rsid w:val="009026C2"/>
    <w:rsid w:val="00906DCA"/>
    <w:rsid w:val="009928CD"/>
    <w:rsid w:val="009B20CC"/>
    <w:rsid w:val="009D0B54"/>
    <w:rsid w:val="00A27D68"/>
    <w:rsid w:val="00A359C7"/>
    <w:rsid w:val="00A8385F"/>
    <w:rsid w:val="00A84389"/>
    <w:rsid w:val="00AA687F"/>
    <w:rsid w:val="00B12D81"/>
    <w:rsid w:val="00B55EA9"/>
    <w:rsid w:val="00B76BB7"/>
    <w:rsid w:val="00B929D5"/>
    <w:rsid w:val="00BE035C"/>
    <w:rsid w:val="00C86F7D"/>
    <w:rsid w:val="00CB63FB"/>
    <w:rsid w:val="00CC2489"/>
    <w:rsid w:val="00D523F2"/>
    <w:rsid w:val="00D557AD"/>
    <w:rsid w:val="00ED02BB"/>
    <w:rsid w:val="00ED2560"/>
    <w:rsid w:val="00F359F9"/>
    <w:rsid w:val="00F612D0"/>
    <w:rsid w:val="00F6776E"/>
    <w:rsid w:val="00FD1E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55B20AA2-B3F3-4377-BD1F-81C2406B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C86F7D"/>
    <w:rPr>
      <w:color w:val="0000FF"/>
      <w:u w:val="single"/>
    </w:rPr>
  </w:style>
  <w:style w:type="paragraph" w:customStyle="1" w:styleId="Normal1">
    <w:name w:val="Normal1"/>
    <w:basedOn w:val="Normal"/>
    <w:uiPriority w:val="99"/>
    <w:semiHidden/>
    <w:rsid w:val="00C86F7D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EC" w:eastAsia="es-EC"/>
    </w:rPr>
  </w:style>
  <w:style w:type="character" w:customStyle="1" w:styleId="normalchar">
    <w:name w:val="normal__char"/>
    <w:basedOn w:val="Fuentedeprrafopredeter"/>
    <w:rsid w:val="00C86F7D"/>
  </w:style>
  <w:style w:type="table" w:customStyle="1" w:styleId="Tablaconcuadrcula1">
    <w:name w:val="Tabla con cuadrícula1"/>
    <w:basedOn w:val="Tablanormal"/>
    <w:uiPriority w:val="59"/>
    <w:rsid w:val="00C86F7D"/>
    <w:pPr>
      <w:spacing w:after="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2D660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2D6605"/>
    <w:rPr>
      <w:sz w:val="22"/>
      <w:szCs w:val="22"/>
      <w:lang w:val="es-EC"/>
    </w:rPr>
  </w:style>
  <w:style w:type="paragraph" w:styleId="Sinespaciado">
    <w:name w:val="No Spacing"/>
    <w:uiPriority w:val="1"/>
    <w:qFormat/>
    <w:rsid w:val="007812F1"/>
    <w:pPr>
      <w:spacing w:after="0"/>
    </w:pPr>
    <w:rPr>
      <w:rFonts w:ascii="Calibri" w:eastAsia="Calibri" w:hAnsi="Calibri" w:cs="Times New Roman"/>
      <w:sz w:val="22"/>
      <w:szCs w:val="22"/>
      <w:lang w:val="es-ES"/>
    </w:rPr>
  </w:style>
  <w:style w:type="paragraph" w:styleId="Revisin">
    <w:name w:val="Revision"/>
    <w:hidden/>
    <w:uiPriority w:val="99"/>
    <w:semiHidden/>
    <w:rsid w:val="004E441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5D187-D8B2-4C40-9823-423D7438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684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INDA INDA</dc:creator>
  <cp:lastModifiedBy>Carlos Roberto Sierra Goenaga</cp:lastModifiedBy>
  <cp:revision>5</cp:revision>
  <cp:lastPrinted>2014-06-19T14:35:00Z</cp:lastPrinted>
  <dcterms:created xsi:type="dcterms:W3CDTF">2018-06-15T20:48:00Z</dcterms:created>
  <dcterms:modified xsi:type="dcterms:W3CDTF">2018-06-15T21:16:00Z</dcterms:modified>
</cp:coreProperties>
</file>