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88C" w:rsidRDefault="0062712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6</w:t>
      </w:r>
    </w:p>
    <w:p w:rsidR="002E488C" w:rsidRDefault="0062712A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ACTA DE COMPROMISO PARA LA IMPLEMENTACIÓN Y SEGUIMIENTO DE PARCELAS DEMOSTRATIVAS</w:t>
      </w:r>
    </w:p>
    <w:p w:rsidR="002E488C" w:rsidRDefault="002E488C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E488C" w:rsidRDefault="002E488C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E488C" w:rsidRDefault="0062712A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Yo __________________________ de nacionalidad</w:t>
      </w:r>
      <w:r>
        <w:rPr>
          <w:rFonts w:ascii="Calibri" w:eastAsia="Calibri" w:hAnsi="Calibri" w:cs="Calibri"/>
          <w:sz w:val="20"/>
          <w:szCs w:val="20"/>
        </w:rPr>
        <w:t>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con número de Cédula </w:t>
      </w:r>
      <w:r>
        <w:rPr>
          <w:rFonts w:ascii="Calibri" w:eastAsia="Calibri" w:hAnsi="Calibri" w:cs="Calibri"/>
          <w:sz w:val="20"/>
          <w:szCs w:val="20"/>
        </w:rPr>
        <w:t>_______</w:t>
      </w:r>
      <w:r>
        <w:rPr>
          <w:rFonts w:ascii="Calibri" w:eastAsia="Calibri" w:hAnsi="Calibri" w:cs="Calibri"/>
          <w:color w:val="000000"/>
          <w:sz w:val="20"/>
          <w:szCs w:val="20"/>
        </w:rPr>
        <w:t>como Representante legal de la empresa __________________________ con número de RUC: ______________ suscribo la presente Acta de Compromiso para la implementación de parcelas demostrativas correspondientes a cada cultivo en los que se entreguen los Paquete</w:t>
      </w:r>
      <w:r>
        <w:rPr>
          <w:rFonts w:ascii="Calibri" w:eastAsia="Calibri" w:hAnsi="Calibri" w:cs="Calibri"/>
          <w:color w:val="000000"/>
          <w:sz w:val="20"/>
          <w:szCs w:val="20"/>
        </w:rPr>
        <w:t>s Tecnológicos; a cumplirse con:</w:t>
      </w:r>
    </w:p>
    <w:p w:rsidR="002E488C" w:rsidRDefault="002E488C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E488C" w:rsidRDefault="002E488C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E488C" w:rsidRDefault="00627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implementación de una parcela demostrativa, que se ubicará en lugares estratégicos considerando las zonas más representativas donde el proyecto está siendo ejecutado. </w:t>
      </w:r>
    </w:p>
    <w:p w:rsidR="002E488C" w:rsidRDefault="00627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parcela debe cumplir con requisitos mínimos de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distancia entre recintos es decir que asegure la participación de la mayor parte de beneficiarios, creando un espacio de experimentación y transferencia de tecnología. </w:t>
      </w:r>
    </w:p>
    <w:p w:rsidR="002E488C" w:rsidRDefault="00627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La parcela será el espacio para realizar eventos de capacitación masivos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además, la em</w:t>
      </w:r>
      <w:r>
        <w:rPr>
          <w:rFonts w:ascii="Calibri" w:eastAsia="Calibri" w:hAnsi="Calibri" w:cs="Calibri"/>
          <w:color w:val="000000"/>
          <w:sz w:val="20"/>
          <w:szCs w:val="20"/>
        </w:rPr>
        <w:t>presa debe cubrir los insumos que se emplearán en dicha parcela, para lo cual deberá coordinar con las demás empresas participantes en la entrega del paquete nutricional.</w:t>
      </w:r>
    </w:p>
    <w:p w:rsidR="002E488C" w:rsidRDefault="00627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El seguimiento a las parcelas demostrativas se combinará con los TFC del MAG, siendo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el número de visitas a realizarse por las empresas de al menos dos por mes. </w:t>
      </w:r>
    </w:p>
    <w:p w:rsidR="002E488C" w:rsidRDefault="002E488C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E488C" w:rsidRDefault="002E488C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E488C" w:rsidRDefault="0062712A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El número de parcelas demostrativas estará en función del volumen de ventas (número de paquetes entregados) por rubro como se muestra a continuación:</w:t>
      </w:r>
    </w:p>
    <w:p w:rsidR="002E488C" w:rsidRDefault="002E488C">
      <w:p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"/>
        <w:tblW w:w="979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1415"/>
        <w:gridCol w:w="2720"/>
        <w:gridCol w:w="1949"/>
        <w:gridCol w:w="2293"/>
      </w:tblGrid>
      <w:tr w:rsidR="002E488C">
        <w:trPr>
          <w:trHeight w:val="280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Número 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Rubro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Volumen de ventas (# paquetes)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Número de parcelas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Superficie de la parcela (ha)</w:t>
            </w:r>
          </w:p>
        </w:tc>
      </w:tr>
      <w:tr w:rsidR="002E488C">
        <w:trPr>
          <w:trHeight w:val="397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Maíz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E488C">
        <w:trPr>
          <w:trHeight w:val="393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Arroz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E488C">
        <w:trPr>
          <w:trHeight w:val="393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Solanáceas 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</w:tr>
      <w:tr w:rsidR="002E488C">
        <w:trPr>
          <w:trHeight w:val="393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Musáceas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</w:tr>
      <w:tr w:rsidR="002E488C">
        <w:trPr>
          <w:trHeight w:val="393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Cacao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</w:tr>
      <w:tr w:rsidR="002E488C">
        <w:trPr>
          <w:trHeight w:val="393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Café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</w:tr>
      <w:tr w:rsidR="002E488C">
        <w:trPr>
          <w:trHeight w:val="393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Frutales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</w:tr>
      <w:tr w:rsidR="002E488C">
        <w:trPr>
          <w:trHeight w:val="416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Caña de azúcar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</w:tr>
      <w:tr w:rsidR="002E488C">
        <w:trPr>
          <w:trHeight w:val="412"/>
          <w:jc w:val="center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Hortalizas </w:t>
            </w:r>
          </w:p>
        </w:tc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488C" w:rsidRDefault="0062712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 aplica </w:t>
            </w:r>
          </w:p>
        </w:tc>
      </w:tr>
    </w:tbl>
    <w:p w:rsidR="002E488C" w:rsidRDefault="002E488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E488C" w:rsidRDefault="0062712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implementación de la parcela demostrativa del presente compromiso se realizará conforme a lo reportado por el proyecto a la empresa según el cumplimiento de las metas del ciclo de “Verano 2022” y el MAG entregará un acta de conformación de la parcela al</w:t>
      </w:r>
      <w:r>
        <w:rPr>
          <w:rFonts w:ascii="Calibri" w:eastAsia="Calibri" w:hAnsi="Calibri" w:cs="Calibri"/>
          <w:sz w:val="20"/>
          <w:szCs w:val="20"/>
        </w:rPr>
        <w:t xml:space="preserve"> momento de la implementación.</w:t>
      </w:r>
    </w:p>
    <w:p w:rsidR="002E488C" w:rsidRDefault="0062712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Se suscribe la presente acta compromiso en Guayaquil, el __ de 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2022. </w:t>
      </w:r>
    </w:p>
    <w:p w:rsidR="002E488C" w:rsidRDefault="0062712A">
      <w:pPr>
        <w:tabs>
          <w:tab w:val="left" w:pos="709"/>
        </w:tabs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Firma para la constancia del compromiso:</w:t>
      </w:r>
    </w:p>
    <w:p w:rsidR="002E488C" w:rsidRDefault="002E488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114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E488C" w:rsidRDefault="002E488C">
      <w:pPr>
        <w:tabs>
          <w:tab w:val="left" w:pos="709"/>
        </w:tabs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:rsidR="002E488C" w:rsidRDefault="002E488C">
      <w:pPr>
        <w:tabs>
          <w:tab w:val="left" w:pos="709"/>
        </w:tabs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:rsidR="002E488C" w:rsidRDefault="0062712A">
      <w:pPr>
        <w:tabs>
          <w:tab w:val="left" w:pos="709"/>
        </w:tabs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2E488C" w:rsidRDefault="0062712A">
      <w:pPr>
        <w:tabs>
          <w:tab w:val="left" w:pos="709"/>
        </w:tabs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Representante empresa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2E488C" w:rsidRDefault="002E488C">
      <w:pPr>
        <w:tabs>
          <w:tab w:val="left" w:pos="709"/>
        </w:tabs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:rsidR="002E488C" w:rsidRDefault="0062712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C.C: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br w:type="page"/>
      </w:r>
    </w:p>
    <w:p w:rsidR="002E488C" w:rsidRDefault="006271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SUBSECRETARÍA DE PRODUCCIÓN AGRICOLA</w:t>
      </w:r>
    </w:p>
    <w:p w:rsidR="002E488C" w:rsidRDefault="0062712A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ACTA DE INSTALACIÓN PARCELA DEMOSTRATIVA </w:t>
      </w:r>
    </w:p>
    <w:tbl>
      <w:tblPr>
        <w:tblStyle w:val="a0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6"/>
        <w:gridCol w:w="276"/>
        <w:gridCol w:w="1710"/>
        <w:gridCol w:w="85"/>
        <w:gridCol w:w="1382"/>
        <w:gridCol w:w="824"/>
        <w:gridCol w:w="2444"/>
      </w:tblGrid>
      <w:tr w:rsidR="002E488C">
        <w:tc>
          <w:tcPr>
            <w:tcW w:w="1486" w:type="dxa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Acta No.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Fecha:</w:t>
            </w:r>
          </w:p>
        </w:tc>
        <w:tc>
          <w:tcPr>
            <w:tcW w:w="4735" w:type="dxa"/>
            <w:gridSpan w:val="4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Técnico MAG:</w:t>
            </w:r>
          </w:p>
          <w:p w:rsidR="002E488C" w:rsidRDefault="002E488C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E488C">
        <w:tc>
          <w:tcPr>
            <w:tcW w:w="8207" w:type="dxa"/>
            <w:gridSpan w:val="7"/>
            <w:shd w:val="clear" w:color="auto" w:fill="auto"/>
          </w:tcPr>
          <w:p w:rsidR="002E488C" w:rsidRDefault="0062712A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GENERALES DE LA PARCELA</w:t>
            </w:r>
          </w:p>
        </w:tc>
      </w:tr>
      <w:tr w:rsidR="002E488C">
        <w:tc>
          <w:tcPr>
            <w:tcW w:w="1762" w:type="dxa"/>
            <w:gridSpan w:val="2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Cultivo:</w:t>
            </w:r>
          </w:p>
        </w:tc>
        <w:tc>
          <w:tcPr>
            <w:tcW w:w="6445" w:type="dxa"/>
            <w:gridSpan w:val="5"/>
            <w:shd w:val="clear" w:color="auto" w:fill="auto"/>
          </w:tcPr>
          <w:p w:rsidR="002E488C" w:rsidRDefault="002E48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88C">
        <w:tc>
          <w:tcPr>
            <w:tcW w:w="1762" w:type="dxa"/>
            <w:gridSpan w:val="2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Cantón:</w:t>
            </w:r>
          </w:p>
        </w:tc>
        <w:tc>
          <w:tcPr>
            <w:tcW w:w="2206" w:type="dxa"/>
            <w:gridSpan w:val="2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Parroquia:</w:t>
            </w:r>
          </w:p>
        </w:tc>
        <w:tc>
          <w:tcPr>
            <w:tcW w:w="2444" w:type="dxa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Barrio o Comunidad:</w:t>
            </w:r>
          </w:p>
          <w:p w:rsidR="002E488C" w:rsidRDefault="002E488C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E488C">
        <w:tc>
          <w:tcPr>
            <w:tcW w:w="3557" w:type="dxa"/>
            <w:gridSpan w:val="4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Coordenadas:</w:t>
            </w:r>
          </w:p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X:</w:t>
            </w:r>
          </w:p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Y:</w:t>
            </w:r>
          </w:p>
        </w:tc>
        <w:tc>
          <w:tcPr>
            <w:tcW w:w="4650" w:type="dxa"/>
            <w:gridSpan w:val="3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Área de parcela (Ha):</w:t>
            </w:r>
          </w:p>
          <w:p w:rsidR="002E488C" w:rsidRDefault="002E488C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E488C">
        <w:tc>
          <w:tcPr>
            <w:tcW w:w="8207" w:type="dxa"/>
            <w:gridSpan w:val="7"/>
            <w:shd w:val="clear" w:color="auto" w:fill="auto"/>
          </w:tcPr>
          <w:p w:rsidR="002E488C" w:rsidRDefault="0062712A">
            <w:pPr>
              <w:spacing w:before="120"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DATOS DE CONFORMACIÓN </w:t>
            </w:r>
          </w:p>
        </w:tc>
      </w:tr>
      <w:tr w:rsidR="002E488C">
        <w:tc>
          <w:tcPr>
            <w:tcW w:w="4939" w:type="dxa"/>
            <w:gridSpan w:val="5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del agricultor:</w:t>
            </w:r>
          </w:p>
          <w:p w:rsidR="002E488C" w:rsidRDefault="002E48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2E488C" w:rsidRDefault="0062712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C.I.:</w:t>
            </w:r>
          </w:p>
        </w:tc>
      </w:tr>
      <w:tr w:rsidR="002E488C">
        <w:tc>
          <w:tcPr>
            <w:tcW w:w="3472" w:type="dxa"/>
            <w:gridSpan w:val="3"/>
            <w:shd w:val="clear" w:color="auto" w:fill="auto"/>
          </w:tcPr>
          <w:p w:rsidR="002E488C" w:rsidRDefault="0062712A">
            <w:pPr>
              <w:spacing w:before="24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Empresas que implementan la parcela:</w:t>
            </w:r>
          </w:p>
        </w:tc>
        <w:tc>
          <w:tcPr>
            <w:tcW w:w="473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E488C" w:rsidRDefault="0062712A">
            <w:pPr>
              <w:spacing w:before="240"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1.-</w:t>
            </w:r>
          </w:p>
          <w:p w:rsidR="002E488C" w:rsidRDefault="0062712A">
            <w:pPr>
              <w:spacing w:before="240"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2.-</w:t>
            </w:r>
          </w:p>
          <w:p w:rsidR="002E488C" w:rsidRDefault="0062712A">
            <w:pPr>
              <w:spacing w:before="240"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3.-</w:t>
            </w:r>
          </w:p>
          <w:p w:rsidR="002E488C" w:rsidRDefault="0062712A">
            <w:pPr>
              <w:spacing w:before="240" w:after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4.-</w:t>
            </w:r>
          </w:p>
        </w:tc>
      </w:tr>
      <w:tr w:rsidR="002E488C">
        <w:tc>
          <w:tcPr>
            <w:tcW w:w="3472" w:type="dxa"/>
            <w:gridSpan w:val="3"/>
            <w:shd w:val="clear" w:color="auto" w:fill="auto"/>
          </w:tcPr>
          <w:p w:rsidR="002E488C" w:rsidRDefault="0062712A">
            <w:pPr>
              <w:spacing w:before="24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Técnico responsable:</w:t>
            </w:r>
          </w:p>
        </w:tc>
        <w:tc>
          <w:tcPr>
            <w:tcW w:w="473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E488C" w:rsidRDefault="002E488C">
            <w:pPr>
              <w:spacing w:before="240" w:after="120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2E488C">
        <w:trPr>
          <w:trHeight w:val="269"/>
        </w:trPr>
        <w:tc>
          <w:tcPr>
            <w:tcW w:w="3472" w:type="dxa"/>
            <w:gridSpan w:val="3"/>
            <w:shd w:val="clear" w:color="auto" w:fill="auto"/>
          </w:tcPr>
          <w:p w:rsidR="002E488C" w:rsidRDefault="0062712A">
            <w:pPr>
              <w:spacing w:before="24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 de paquete tecnológico utilizado:</w:t>
            </w:r>
          </w:p>
        </w:tc>
        <w:tc>
          <w:tcPr>
            <w:tcW w:w="473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E488C" w:rsidRDefault="002E488C">
            <w:pPr>
              <w:spacing w:before="240" w:after="120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2E488C">
        <w:trPr>
          <w:trHeight w:val="79"/>
        </w:trPr>
        <w:tc>
          <w:tcPr>
            <w:tcW w:w="3472" w:type="dxa"/>
            <w:gridSpan w:val="3"/>
            <w:shd w:val="clear" w:color="auto" w:fill="auto"/>
          </w:tcPr>
          <w:p w:rsidR="002E488C" w:rsidRDefault="0062712A">
            <w:pPr>
              <w:spacing w:before="24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Semilla utilizada:</w:t>
            </w:r>
          </w:p>
        </w:tc>
        <w:tc>
          <w:tcPr>
            <w:tcW w:w="473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E488C" w:rsidRDefault="002E488C">
            <w:pPr>
              <w:spacing w:before="240" w:after="120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:rsidR="002E488C" w:rsidRDefault="0062712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Mediante esta acta de conformación queda registrada la parcela y sus responsables: Beneficiario, Técnico-MAG, Técnico-empresa quienes se encargarán del acompañamiento técnico. El beneficiario adquiere el compromiso de trabajo dentro de todas las actividade</w:t>
      </w:r>
      <w:r>
        <w:rPr>
          <w:rFonts w:ascii="Calibri" w:eastAsia="Calibri" w:hAnsi="Calibri" w:cs="Calibri"/>
          <w:sz w:val="20"/>
          <w:szCs w:val="20"/>
        </w:rPr>
        <w:t xml:space="preserve">s a realizarse. </w:t>
      </w:r>
    </w:p>
    <w:p w:rsidR="002E488C" w:rsidRDefault="0062712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Agricultor: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          Técnico MAG:</w:t>
      </w:r>
    </w:p>
    <w:p w:rsidR="002E488C" w:rsidRDefault="002E488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0"/>
          <w:szCs w:val="20"/>
        </w:rPr>
      </w:pPr>
    </w:p>
    <w:p w:rsidR="002E488C" w:rsidRDefault="006271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………………………………………………..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…………………………….………………..</w:t>
      </w:r>
    </w:p>
    <w:p w:rsidR="002E488C" w:rsidRDefault="006271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CI: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CI:</w:t>
      </w:r>
    </w:p>
    <w:p w:rsidR="002E488C" w:rsidRDefault="0062712A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Técnico Empresa:</w:t>
      </w:r>
    </w:p>
    <w:p w:rsidR="002E488C" w:rsidRDefault="002E488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0"/>
          <w:szCs w:val="20"/>
        </w:rPr>
      </w:pPr>
    </w:p>
    <w:p w:rsidR="002E488C" w:rsidRDefault="006271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………………………………………………..</w:t>
      </w:r>
    </w:p>
    <w:p w:rsidR="002E488C" w:rsidRDefault="0062712A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CI:</w:t>
      </w:r>
    </w:p>
    <w:sectPr w:rsidR="002E488C">
      <w:headerReference w:type="default" r:id="rId8"/>
      <w:footerReference w:type="default" r:id="rId9"/>
      <w:pgSz w:w="11900" w:h="16840"/>
      <w:pgMar w:top="1985" w:right="1800" w:bottom="2444" w:left="1800" w:header="51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2712A">
      <w:pPr>
        <w:spacing w:after="0"/>
      </w:pPr>
      <w:r>
        <w:separator/>
      </w:r>
    </w:p>
  </w:endnote>
  <w:endnote w:type="continuationSeparator" w:id="0">
    <w:p w:rsidR="00000000" w:rsidRDefault="006271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488C" w:rsidRDefault="006271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-1142999</wp:posOffset>
          </wp:positionH>
          <wp:positionV relativeFrom="paragraph">
            <wp:posOffset>-924559</wp:posOffset>
          </wp:positionV>
          <wp:extent cx="7675739" cy="1371600"/>
          <wp:effectExtent l="0" t="0" r="0" b="0"/>
          <wp:wrapNone/>
          <wp:docPr id="98" name="image1.jpg" descr="Macintosh HD:Users:carolinaherrera:Desktop:Sin título-1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carolinaherrera:Desktop:Sin título-1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5739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2712A">
      <w:pPr>
        <w:spacing w:after="0"/>
      </w:pPr>
      <w:r>
        <w:separator/>
      </w:r>
    </w:p>
  </w:footnote>
  <w:footnote w:type="continuationSeparator" w:id="0">
    <w:p w:rsidR="00000000" w:rsidRDefault="006271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488C" w:rsidRDefault="006271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-1142999</wp:posOffset>
          </wp:positionH>
          <wp:positionV relativeFrom="paragraph">
            <wp:posOffset>-324484</wp:posOffset>
          </wp:positionV>
          <wp:extent cx="7621169" cy="1665594"/>
          <wp:effectExtent l="0" t="0" r="0" b="0"/>
          <wp:wrapNone/>
          <wp:docPr id="9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169" cy="1665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399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166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8C"/>
    <w:rsid w:val="002E488C"/>
    <w:rsid w:val="006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763D5A2-FC33-A742-A82E-EE645060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</w:rPr>
  </w:style>
  <w:style w:type="paragraph" w:styleId="Revisin">
    <w:name w:val="Revision"/>
    <w:hidden/>
    <w:uiPriority w:val="99"/>
    <w:semiHidden/>
    <w:rsid w:val="004E441F"/>
    <w:pPr>
      <w:spacing w:after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zSTnZf+lXXAADf92V3DuSkPCHA==">AMUW2mUUEAz1zu3KTXbaLdHJvLxRrhjCzqgcLauw2znxknV91m/uTOcekOFTGsD3OGdpoZCLFACC9BIXKhtvXS9ryIzSYUWmQ8WVmIgRys/o6QBV601xsfs=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Elizabeth Andino Balcazar</dc:creator>
  <cp:lastModifiedBy>Peter Noriega</cp:lastModifiedBy>
  <cp:revision>2</cp:revision>
  <dcterms:created xsi:type="dcterms:W3CDTF">2022-07-20T14:04:00Z</dcterms:created>
  <dcterms:modified xsi:type="dcterms:W3CDTF">2022-07-20T14:04:00Z</dcterms:modified>
</cp:coreProperties>
</file>